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16" w:rsidRPr="00CF2724" w:rsidRDefault="001D4788">
      <w:pPr>
        <w:pStyle w:val="aa"/>
        <w:jc w:val="center"/>
        <w:rPr>
          <w:rFonts w:ascii="Times New Roman" w:eastAsia="Times New Roman" w:hAnsi="Times New Roman"/>
          <w:sz w:val="28"/>
          <w:szCs w:val="28"/>
        </w:rPr>
      </w:pPr>
      <w:r w:rsidRPr="00CF2724">
        <w:rPr>
          <w:rFonts w:ascii="Times New Roman" w:eastAsia="Times New Roman" w:hAnsi="Times New Roman"/>
          <w:b/>
          <w:sz w:val="28"/>
          <w:szCs w:val="28"/>
        </w:rPr>
        <w:t>КОМИТЕТ ОБРАЗОВАНИЯ, НАУКИ И МОЛОДЕЖНОЙ ПОЛИТИКИ</w:t>
      </w:r>
    </w:p>
    <w:p w:rsidR="00E62F16" w:rsidRPr="00CF2724" w:rsidRDefault="001D4788">
      <w:pPr>
        <w:pStyle w:val="aa"/>
        <w:jc w:val="center"/>
        <w:rPr>
          <w:rFonts w:ascii="Times New Roman" w:eastAsia="Times New Roman" w:hAnsi="Times New Roman"/>
          <w:sz w:val="28"/>
          <w:szCs w:val="28"/>
        </w:rPr>
      </w:pPr>
      <w:r w:rsidRPr="00CF2724">
        <w:rPr>
          <w:rFonts w:ascii="Times New Roman" w:eastAsia="Times New Roman" w:hAnsi="Times New Roman"/>
          <w:b/>
          <w:sz w:val="28"/>
          <w:szCs w:val="28"/>
        </w:rPr>
        <w:t>ВОЛГОГРАДСКОЙ ОБЛАСТИ</w:t>
      </w:r>
    </w:p>
    <w:p w:rsidR="00E62F16" w:rsidRPr="00CF2724" w:rsidRDefault="00E62F16">
      <w:pPr>
        <w:pStyle w:val="aa"/>
        <w:jc w:val="center"/>
        <w:rPr>
          <w:rFonts w:ascii="Times New Roman" w:eastAsia="Times New Roman" w:hAnsi="Times New Roman"/>
          <w:sz w:val="28"/>
          <w:szCs w:val="28"/>
        </w:rPr>
      </w:pPr>
    </w:p>
    <w:p w:rsidR="00CF2724" w:rsidRPr="00CF2724" w:rsidRDefault="001D4788">
      <w:pPr>
        <w:pStyle w:val="aa"/>
        <w:jc w:val="center"/>
        <w:rPr>
          <w:rFonts w:ascii="Times New Roman" w:eastAsia="Times New Roman" w:hAnsi="Times New Roman"/>
          <w:sz w:val="28"/>
          <w:szCs w:val="28"/>
        </w:rPr>
      </w:pPr>
      <w:r w:rsidRPr="00CF2724">
        <w:rPr>
          <w:rFonts w:ascii="Times New Roman" w:eastAsia="Times New Roman" w:hAnsi="Times New Roman"/>
          <w:sz w:val="28"/>
          <w:szCs w:val="28"/>
        </w:rPr>
        <w:t xml:space="preserve"> </w:t>
      </w:r>
      <w:r w:rsidR="00CF2724" w:rsidRPr="00CF2724">
        <w:rPr>
          <w:rFonts w:ascii="Times New Roman" w:eastAsia="Times New Roman" w:hAnsi="Times New Roman"/>
          <w:sz w:val="28"/>
          <w:szCs w:val="28"/>
        </w:rPr>
        <w:t xml:space="preserve">Государственное автономное профессиональное образовательное учреждение </w:t>
      </w:r>
    </w:p>
    <w:p w:rsidR="00E62F16" w:rsidRPr="00CF2724" w:rsidRDefault="00CF2724">
      <w:pPr>
        <w:pStyle w:val="aa"/>
        <w:jc w:val="center"/>
        <w:rPr>
          <w:rFonts w:ascii="Times New Roman" w:eastAsia="Times New Roman" w:hAnsi="Times New Roman"/>
          <w:sz w:val="28"/>
          <w:szCs w:val="28"/>
        </w:rPr>
      </w:pPr>
      <w:r w:rsidRPr="00CF2724">
        <w:rPr>
          <w:rFonts w:ascii="Times New Roman" w:eastAsia="Times New Roman" w:hAnsi="Times New Roman"/>
          <w:sz w:val="28"/>
          <w:szCs w:val="28"/>
        </w:rPr>
        <w:t xml:space="preserve"> «ЕЛАНСКИЙ АГРАРНЫЙ КОЛЛЕДЖ»</w:t>
      </w:r>
    </w:p>
    <w:p w:rsidR="00E62F16" w:rsidRPr="00CF2724" w:rsidRDefault="00E62F16">
      <w:pPr>
        <w:pStyle w:val="aa"/>
        <w:jc w:val="center"/>
        <w:rPr>
          <w:rFonts w:ascii="Times New Roman" w:eastAsia="Times New Roman" w:hAnsi="Times New Roman"/>
        </w:rPr>
      </w:pPr>
    </w:p>
    <w:p w:rsidR="00E62F16" w:rsidRPr="00CF2724" w:rsidRDefault="00E62F16">
      <w:pPr>
        <w:pStyle w:val="aa"/>
        <w:jc w:val="center"/>
        <w:rPr>
          <w:rFonts w:ascii="Times New Roman" w:eastAsia="Times New Roman" w:hAnsi="Times New Roman"/>
        </w:rPr>
      </w:pPr>
    </w:p>
    <w:p w:rsidR="00E62F16" w:rsidRPr="00CF2724" w:rsidRDefault="00E62F16">
      <w:pPr>
        <w:pStyle w:val="aa"/>
        <w:jc w:val="center"/>
        <w:rPr>
          <w:rFonts w:ascii="Times New Roman" w:eastAsia="Times New Roman" w:hAnsi="Times New Roman"/>
        </w:rPr>
      </w:pPr>
    </w:p>
    <w:p w:rsidR="00E62F16" w:rsidRPr="00CF2724" w:rsidRDefault="00E62F16">
      <w:pPr>
        <w:pStyle w:val="aa"/>
        <w:jc w:val="center"/>
        <w:rPr>
          <w:rFonts w:ascii="Times New Roman" w:eastAsia="Times New Roman" w:hAnsi="Times New Roman"/>
        </w:rPr>
      </w:pPr>
    </w:p>
    <w:tbl>
      <w:tblPr>
        <w:tblW w:w="0" w:type="auto"/>
        <w:tblLayout w:type="fixed"/>
        <w:tblLook w:val="04A0"/>
      </w:tblPr>
      <w:tblGrid>
        <w:gridCol w:w="3190"/>
        <w:gridCol w:w="3012"/>
        <w:gridCol w:w="3369"/>
      </w:tblGrid>
      <w:tr w:rsidR="00E62F16" w:rsidRPr="00CF2724">
        <w:tc>
          <w:tcPr>
            <w:tcW w:w="3190" w:type="dxa"/>
            <w:tcBorders>
              <w:top w:val="none" w:sz="0" w:space="0" w:color="000000"/>
              <w:left w:val="none" w:sz="0" w:space="0" w:color="000000"/>
              <w:bottom w:val="none" w:sz="0" w:space="0" w:color="000000"/>
              <w:right w:val="none" w:sz="0" w:space="0" w:color="000000"/>
            </w:tcBorders>
          </w:tcPr>
          <w:p w:rsidR="00E62F16" w:rsidRPr="00CF2724" w:rsidRDefault="00E62F16">
            <w:pPr>
              <w:rPr>
                <w:rFonts w:ascii="Times New Roman" w:hAnsi="Times New Roman" w:cs="Times New Roman"/>
              </w:rPr>
            </w:pPr>
          </w:p>
        </w:tc>
        <w:tc>
          <w:tcPr>
            <w:tcW w:w="3012" w:type="dxa"/>
            <w:tcBorders>
              <w:top w:val="none" w:sz="0" w:space="0" w:color="000000"/>
              <w:left w:val="none" w:sz="0" w:space="0" w:color="000000"/>
              <w:bottom w:val="none" w:sz="0" w:space="0" w:color="000000"/>
              <w:right w:val="none" w:sz="0" w:space="0" w:color="000000"/>
            </w:tcBorders>
          </w:tcPr>
          <w:p w:rsidR="00E62F16" w:rsidRPr="00CF2724" w:rsidRDefault="00E62F16">
            <w:pPr>
              <w:rPr>
                <w:rFonts w:ascii="Times New Roman" w:hAnsi="Times New Roman" w:cs="Times New Roman"/>
              </w:rPr>
            </w:pPr>
          </w:p>
        </w:tc>
        <w:tc>
          <w:tcPr>
            <w:tcW w:w="3369" w:type="dxa"/>
            <w:tcBorders>
              <w:top w:val="none" w:sz="0" w:space="0" w:color="000000"/>
              <w:left w:val="none" w:sz="0" w:space="0" w:color="000000"/>
              <w:bottom w:val="none" w:sz="0" w:space="0" w:color="000000"/>
              <w:right w:val="none" w:sz="0" w:space="0" w:color="000000"/>
            </w:tcBorders>
          </w:tcPr>
          <w:p w:rsidR="00E62F16" w:rsidRPr="00CF2724" w:rsidRDefault="001D4788">
            <w:pPr>
              <w:pStyle w:val="aa"/>
              <w:jc w:val="center"/>
              <w:rPr>
                <w:rFonts w:ascii="Times New Roman" w:eastAsia="Times New Roman" w:hAnsi="Times New Roman"/>
                <w:sz w:val="24"/>
                <w:szCs w:val="24"/>
              </w:rPr>
            </w:pPr>
            <w:r w:rsidRPr="00CF2724">
              <w:rPr>
                <w:rFonts w:ascii="Times New Roman" w:eastAsia="Times New Roman" w:hAnsi="Times New Roman"/>
                <w:b/>
                <w:sz w:val="24"/>
                <w:szCs w:val="24"/>
              </w:rPr>
              <w:t>УТВЕРЖДАЮ</w:t>
            </w:r>
          </w:p>
          <w:p w:rsidR="00E62F16" w:rsidRPr="00CF2724" w:rsidRDefault="001D4788">
            <w:pPr>
              <w:pStyle w:val="aa"/>
              <w:jc w:val="center"/>
              <w:rPr>
                <w:rFonts w:ascii="Times New Roman" w:eastAsia="Times New Roman" w:hAnsi="Times New Roman"/>
                <w:sz w:val="24"/>
                <w:szCs w:val="24"/>
              </w:rPr>
            </w:pPr>
            <w:r w:rsidRPr="00CF2724">
              <w:rPr>
                <w:rFonts w:ascii="Times New Roman" w:eastAsia="Times New Roman" w:hAnsi="Times New Roman"/>
                <w:sz w:val="24"/>
                <w:szCs w:val="24"/>
              </w:rPr>
              <w:t xml:space="preserve">Директор  </w:t>
            </w:r>
            <w:r w:rsidR="00CF2724" w:rsidRPr="00CF2724">
              <w:rPr>
                <w:rFonts w:ascii="Times New Roman" w:eastAsia="Times New Roman" w:hAnsi="Times New Roman"/>
                <w:sz w:val="24"/>
                <w:szCs w:val="24"/>
              </w:rPr>
              <w:t>ГАПОУ «ЕЛАНСКИЙ АГРАРНЫЙ КОЛЛЕДЖ»</w:t>
            </w:r>
          </w:p>
          <w:p w:rsidR="00E62F16" w:rsidRPr="00CF2724" w:rsidRDefault="00E62F16">
            <w:pPr>
              <w:pStyle w:val="aa"/>
              <w:jc w:val="center"/>
              <w:rPr>
                <w:rFonts w:ascii="Times New Roman" w:eastAsia="Times New Roman" w:hAnsi="Times New Roman"/>
                <w:sz w:val="24"/>
                <w:szCs w:val="24"/>
              </w:rPr>
            </w:pPr>
          </w:p>
          <w:p w:rsidR="00E62F16" w:rsidRPr="00CF2724" w:rsidRDefault="001D4788">
            <w:pPr>
              <w:pStyle w:val="aa"/>
              <w:jc w:val="center"/>
              <w:rPr>
                <w:rFonts w:ascii="Times New Roman" w:eastAsia="Times New Roman" w:hAnsi="Times New Roman"/>
                <w:sz w:val="24"/>
                <w:szCs w:val="24"/>
              </w:rPr>
            </w:pPr>
            <w:r w:rsidRPr="00CF2724">
              <w:rPr>
                <w:rFonts w:ascii="Times New Roman" w:eastAsia="Times New Roman" w:hAnsi="Times New Roman"/>
                <w:sz w:val="24"/>
                <w:szCs w:val="24"/>
              </w:rPr>
              <w:t xml:space="preserve">__________ </w:t>
            </w:r>
            <w:r w:rsidR="00CF2724" w:rsidRPr="00CF2724">
              <w:rPr>
                <w:rFonts w:ascii="Times New Roman" w:eastAsia="Times New Roman" w:hAnsi="Times New Roman"/>
                <w:sz w:val="24"/>
                <w:szCs w:val="24"/>
              </w:rPr>
              <w:t>В.А. Голев</w:t>
            </w:r>
          </w:p>
          <w:p w:rsidR="00E62F16" w:rsidRPr="00CF2724" w:rsidRDefault="001D4788">
            <w:pPr>
              <w:pStyle w:val="aa"/>
              <w:jc w:val="center"/>
              <w:rPr>
                <w:rFonts w:ascii="Times New Roman" w:eastAsia="Times New Roman" w:hAnsi="Times New Roman"/>
                <w:sz w:val="24"/>
                <w:szCs w:val="24"/>
              </w:rPr>
            </w:pPr>
            <w:r w:rsidRPr="00CF2724">
              <w:rPr>
                <w:rFonts w:ascii="Times New Roman" w:eastAsia="Times New Roman" w:hAnsi="Times New Roman"/>
                <w:sz w:val="24"/>
                <w:szCs w:val="24"/>
              </w:rPr>
              <w:t>«</w:t>
            </w:r>
            <w:r w:rsidR="00CF2724" w:rsidRPr="00CF2724">
              <w:rPr>
                <w:rFonts w:ascii="Times New Roman" w:eastAsia="Times New Roman" w:hAnsi="Times New Roman"/>
                <w:sz w:val="24"/>
                <w:szCs w:val="24"/>
              </w:rPr>
              <w:t xml:space="preserve">12» сентября </w:t>
            </w:r>
            <w:r w:rsidRPr="00CF2724">
              <w:rPr>
                <w:rFonts w:ascii="Times New Roman" w:eastAsia="Times New Roman" w:hAnsi="Times New Roman"/>
                <w:sz w:val="24"/>
                <w:szCs w:val="24"/>
              </w:rPr>
              <w:t>20</w:t>
            </w:r>
            <w:r w:rsidR="00CF2724" w:rsidRPr="00CF2724">
              <w:rPr>
                <w:rFonts w:ascii="Times New Roman" w:eastAsia="Times New Roman" w:hAnsi="Times New Roman"/>
                <w:sz w:val="24"/>
                <w:szCs w:val="24"/>
              </w:rPr>
              <w:t>22</w:t>
            </w:r>
            <w:r w:rsidRPr="00CF2724">
              <w:rPr>
                <w:rFonts w:ascii="Times New Roman" w:eastAsia="Times New Roman" w:hAnsi="Times New Roman"/>
                <w:sz w:val="24"/>
                <w:szCs w:val="24"/>
              </w:rPr>
              <w:t xml:space="preserve"> г.</w:t>
            </w:r>
          </w:p>
          <w:p w:rsidR="00E62F16" w:rsidRPr="00CF2724" w:rsidRDefault="00E62F16">
            <w:pPr>
              <w:pStyle w:val="aa"/>
              <w:jc w:val="center"/>
              <w:rPr>
                <w:rFonts w:ascii="Times New Roman" w:eastAsia="Times New Roman" w:hAnsi="Times New Roman"/>
              </w:rPr>
            </w:pPr>
          </w:p>
        </w:tc>
      </w:tr>
    </w:tbl>
    <w:p w:rsidR="00E62F16" w:rsidRPr="00CF2724" w:rsidRDefault="00E62F16">
      <w:pPr>
        <w:pStyle w:val="Default"/>
        <w:spacing w:line="276" w:lineRule="auto"/>
        <w:jc w:val="center"/>
        <w:rPr>
          <w:sz w:val="28"/>
          <w:szCs w:val="28"/>
        </w:rPr>
      </w:pPr>
    </w:p>
    <w:p w:rsidR="00E62F16" w:rsidRPr="00CF2724" w:rsidRDefault="00E62F16">
      <w:pPr>
        <w:pStyle w:val="Default"/>
        <w:spacing w:line="276" w:lineRule="auto"/>
        <w:jc w:val="center"/>
        <w:rPr>
          <w:sz w:val="28"/>
          <w:szCs w:val="28"/>
        </w:rPr>
      </w:pPr>
    </w:p>
    <w:p w:rsidR="00E62F16" w:rsidRPr="00CF2724" w:rsidRDefault="00E62F16">
      <w:pPr>
        <w:pStyle w:val="Default"/>
        <w:spacing w:line="276" w:lineRule="auto"/>
        <w:jc w:val="center"/>
        <w:rPr>
          <w:sz w:val="28"/>
          <w:szCs w:val="28"/>
        </w:rPr>
      </w:pPr>
    </w:p>
    <w:p w:rsidR="00E62F16" w:rsidRPr="00CF2724" w:rsidRDefault="00E62F16">
      <w:pPr>
        <w:pStyle w:val="Default"/>
        <w:spacing w:line="276" w:lineRule="auto"/>
        <w:jc w:val="center"/>
        <w:rPr>
          <w:sz w:val="28"/>
        </w:rPr>
      </w:pPr>
    </w:p>
    <w:p w:rsidR="00E62F16" w:rsidRPr="00CF2724" w:rsidRDefault="00E62F16">
      <w:pPr>
        <w:spacing w:after="0"/>
        <w:jc w:val="center"/>
        <w:rPr>
          <w:rFonts w:ascii="Times New Roman" w:hAnsi="Times New Roman" w:cs="Times New Roman"/>
          <w:b/>
          <w:sz w:val="26"/>
          <w:szCs w:val="26"/>
        </w:rPr>
      </w:pPr>
    </w:p>
    <w:p w:rsidR="00E62F16" w:rsidRPr="00CF2724" w:rsidRDefault="001D4788">
      <w:pPr>
        <w:spacing w:after="0"/>
        <w:jc w:val="center"/>
        <w:rPr>
          <w:rFonts w:ascii="Times New Roman" w:hAnsi="Times New Roman" w:cs="Times New Roman"/>
          <w:b/>
          <w:sz w:val="28"/>
          <w:szCs w:val="26"/>
        </w:rPr>
      </w:pPr>
      <w:r w:rsidRPr="00CF2724">
        <w:rPr>
          <w:rFonts w:ascii="Times New Roman" w:hAnsi="Times New Roman" w:cs="Times New Roman"/>
          <w:b/>
          <w:sz w:val="28"/>
          <w:szCs w:val="26"/>
        </w:rPr>
        <w:t>ПОЛОЖЕНИЕ</w:t>
      </w:r>
    </w:p>
    <w:p w:rsidR="00E62F16" w:rsidRPr="00CF2724" w:rsidRDefault="001D4788">
      <w:pPr>
        <w:spacing w:after="0"/>
        <w:jc w:val="center"/>
        <w:rPr>
          <w:rFonts w:ascii="Times New Roman" w:hAnsi="Times New Roman" w:cs="Times New Roman"/>
          <w:b/>
          <w:sz w:val="28"/>
          <w:szCs w:val="26"/>
        </w:rPr>
      </w:pPr>
      <w:r w:rsidRPr="00CF2724">
        <w:rPr>
          <w:rFonts w:ascii="Times New Roman" w:hAnsi="Times New Roman" w:cs="Times New Roman"/>
          <w:b/>
          <w:sz w:val="28"/>
          <w:szCs w:val="26"/>
        </w:rPr>
        <w:t>О ПСИХОЛОГО – ПЕДАГОГИЧЕСКОМ КОНСИЛИУМЕ</w:t>
      </w:r>
    </w:p>
    <w:p w:rsidR="00E62F16" w:rsidRPr="00CF2724" w:rsidRDefault="00E62F16">
      <w:pPr>
        <w:spacing w:after="0"/>
        <w:jc w:val="center"/>
        <w:rPr>
          <w:rFonts w:ascii="Times New Roman" w:hAnsi="Times New Roman" w:cs="Times New Roman"/>
          <w:b/>
          <w:sz w:val="28"/>
          <w:szCs w:val="26"/>
        </w:rPr>
      </w:pPr>
    </w:p>
    <w:p w:rsidR="00E62F16" w:rsidRPr="00CF2724" w:rsidRDefault="00E62F16">
      <w:pPr>
        <w:spacing w:after="0"/>
        <w:jc w:val="center"/>
        <w:rPr>
          <w:rFonts w:ascii="Times New Roman" w:hAnsi="Times New Roman" w:cs="Times New Roman"/>
          <w:b/>
          <w:sz w:val="28"/>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CF2724" w:rsidRPr="00CF2724" w:rsidRDefault="00CF2724">
      <w:pPr>
        <w:spacing w:after="0"/>
        <w:jc w:val="center"/>
        <w:rPr>
          <w:rFonts w:ascii="Times New Roman" w:hAnsi="Times New Roman" w:cs="Times New Roman"/>
          <w:b/>
          <w:sz w:val="26"/>
          <w:szCs w:val="26"/>
        </w:rPr>
      </w:pPr>
    </w:p>
    <w:p w:rsidR="00CF2724" w:rsidRPr="00CF2724" w:rsidRDefault="00CF2724">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E62F16">
      <w:pPr>
        <w:spacing w:after="0"/>
        <w:jc w:val="center"/>
        <w:rPr>
          <w:rFonts w:ascii="Times New Roman" w:hAnsi="Times New Roman" w:cs="Times New Roman"/>
          <w:b/>
          <w:sz w:val="26"/>
          <w:szCs w:val="26"/>
        </w:rPr>
      </w:pPr>
    </w:p>
    <w:p w:rsidR="00E62F16" w:rsidRPr="00CF2724" w:rsidRDefault="00CF2724">
      <w:pPr>
        <w:spacing w:after="0"/>
        <w:jc w:val="center"/>
        <w:rPr>
          <w:rFonts w:ascii="Times New Roman" w:hAnsi="Times New Roman" w:cs="Times New Roman"/>
          <w:b/>
          <w:sz w:val="26"/>
          <w:szCs w:val="26"/>
          <w:highlight w:val="white"/>
        </w:rPr>
      </w:pPr>
      <w:r w:rsidRPr="00CF2724">
        <w:rPr>
          <w:rFonts w:ascii="Times New Roman" w:hAnsi="Times New Roman" w:cs="Times New Roman"/>
          <w:b/>
          <w:sz w:val="26"/>
          <w:szCs w:val="26"/>
          <w:highlight w:val="white"/>
        </w:rPr>
        <w:t>Елань</w:t>
      </w:r>
      <w:r w:rsidR="001D4788" w:rsidRPr="00CF2724">
        <w:rPr>
          <w:rFonts w:ascii="Times New Roman" w:hAnsi="Times New Roman" w:cs="Times New Roman"/>
          <w:b/>
          <w:sz w:val="26"/>
          <w:szCs w:val="26"/>
          <w:highlight w:val="white"/>
        </w:rPr>
        <w:t xml:space="preserve">, </w:t>
      </w:r>
    </w:p>
    <w:p w:rsidR="00E62F16" w:rsidRPr="00CF2724" w:rsidRDefault="001D4788">
      <w:pPr>
        <w:spacing w:after="0"/>
        <w:jc w:val="center"/>
        <w:rPr>
          <w:rFonts w:ascii="Times New Roman" w:hAnsi="Times New Roman" w:cs="Times New Roman"/>
          <w:b/>
          <w:sz w:val="26"/>
          <w:szCs w:val="26"/>
          <w:highlight w:val="white"/>
        </w:rPr>
      </w:pPr>
      <w:r w:rsidRPr="00CF2724">
        <w:rPr>
          <w:rFonts w:ascii="Times New Roman" w:hAnsi="Times New Roman" w:cs="Times New Roman"/>
          <w:b/>
          <w:sz w:val="26"/>
          <w:szCs w:val="26"/>
          <w:highlight w:val="white"/>
        </w:rPr>
        <w:t>20</w:t>
      </w:r>
      <w:r w:rsidR="00CF2724" w:rsidRPr="00CF2724">
        <w:rPr>
          <w:rFonts w:ascii="Times New Roman" w:hAnsi="Times New Roman" w:cs="Times New Roman"/>
          <w:b/>
          <w:sz w:val="26"/>
          <w:szCs w:val="26"/>
          <w:highlight w:val="white"/>
        </w:rPr>
        <w:t>22 год</w:t>
      </w:r>
    </w:p>
    <w:p w:rsidR="00E62F16" w:rsidRPr="00CF2724" w:rsidRDefault="00E62F16">
      <w:pPr>
        <w:spacing w:after="0"/>
        <w:jc w:val="both"/>
        <w:rPr>
          <w:rFonts w:ascii="Times New Roman" w:hAnsi="Times New Roman" w:cs="Times New Roman"/>
          <w:sz w:val="26"/>
          <w:szCs w:val="26"/>
          <w:highlight w:val="yellow"/>
        </w:rPr>
      </w:pPr>
    </w:p>
    <w:p w:rsidR="00E62F16" w:rsidRPr="00CF2724" w:rsidRDefault="00E62F16">
      <w:pPr>
        <w:spacing w:after="0"/>
        <w:jc w:val="both"/>
        <w:rPr>
          <w:rFonts w:ascii="Times New Roman" w:hAnsi="Times New Roman" w:cs="Times New Roman"/>
          <w:sz w:val="26"/>
          <w:szCs w:val="26"/>
          <w:highlight w:val="yellow"/>
        </w:rPr>
      </w:pPr>
    </w:p>
    <w:p w:rsidR="00E62F16" w:rsidRPr="00CF2724" w:rsidRDefault="001D4788">
      <w:pPr>
        <w:pStyle w:val="aa"/>
        <w:jc w:val="center"/>
        <w:rPr>
          <w:rFonts w:ascii="Times New Roman" w:hAnsi="Times New Roman"/>
          <w:sz w:val="28"/>
        </w:rPr>
      </w:pPr>
      <w:r w:rsidRPr="00CF2724">
        <w:rPr>
          <w:rFonts w:ascii="Times New Roman" w:hAnsi="Times New Roman"/>
          <w:sz w:val="28"/>
          <w:lang w:val="en-US"/>
        </w:rPr>
        <w:lastRenderedPageBreak/>
        <w:t>I</w:t>
      </w:r>
      <w:r w:rsidRPr="00CF2724">
        <w:rPr>
          <w:rFonts w:ascii="Times New Roman" w:hAnsi="Times New Roman"/>
          <w:sz w:val="28"/>
        </w:rPr>
        <w:t xml:space="preserve"> ОБЩИЕ ПОЛОЖЕНИЯ</w:t>
      </w:r>
    </w:p>
    <w:p w:rsidR="00E62F16" w:rsidRPr="00CF2724" w:rsidRDefault="00E62F16">
      <w:pPr>
        <w:pStyle w:val="aa"/>
        <w:jc w:val="center"/>
        <w:rPr>
          <w:rFonts w:ascii="Times New Roman" w:hAnsi="Times New Roman"/>
          <w:sz w:val="28"/>
        </w:rPr>
      </w:pPr>
    </w:p>
    <w:p w:rsidR="00E62F16" w:rsidRPr="00CF2724" w:rsidRDefault="001D4788" w:rsidP="00CF2724">
      <w:pPr>
        <w:shd w:val="clear" w:color="auto" w:fill="FFFFFF" w:themeFill="background1"/>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1.1. Психолого-педагогический консилиум (далее -</w:t>
      </w:r>
      <w:r w:rsidR="00CF2724">
        <w:rPr>
          <w:rFonts w:ascii="Times New Roman" w:eastAsia="Times New Roman" w:hAnsi="Times New Roman" w:cs="Times New Roman"/>
          <w:sz w:val="28"/>
        </w:rPr>
        <w:t xml:space="preserve"> </w:t>
      </w:r>
      <w:r w:rsidRPr="00CF2724">
        <w:rPr>
          <w:rFonts w:ascii="Times New Roman" w:eastAsia="Times New Roman" w:hAnsi="Times New Roman" w:cs="Times New Roman"/>
          <w:sz w:val="28"/>
        </w:rPr>
        <w:t xml:space="preserve">ППк) является одной из форм взаимодействия руководящих и педагогических работников </w:t>
      </w:r>
      <w:r w:rsidR="00CF2724" w:rsidRPr="00CF2724">
        <w:rPr>
          <w:rFonts w:ascii="Times New Roman" w:eastAsia="Times New Roman" w:hAnsi="Times New Roman" w:cs="Times New Roman"/>
          <w:sz w:val="28"/>
          <w:shd w:val="clear" w:color="auto" w:fill="FFFFFF" w:themeFill="background1"/>
        </w:rPr>
        <w:t>ГАПОУ «ЕЛАНСКИЙ АГРАРНЫЙ КОЛЛЕДЖ»</w:t>
      </w:r>
      <w:r w:rsidRPr="00CF2724">
        <w:rPr>
          <w:rFonts w:ascii="Times New Roman" w:eastAsia="Times New Roman" w:hAnsi="Times New Roman" w:cs="Times New Roman"/>
          <w:sz w:val="28"/>
          <w:highlight w:val="yellow"/>
          <w:shd w:val="clear" w:color="auto" w:fill="FFFFFF" w:themeFill="background1"/>
        </w:rPr>
        <w:t>,</w:t>
      </w:r>
      <w:r w:rsidRPr="00CF2724">
        <w:rPr>
          <w:rFonts w:ascii="Times New Roman" w:eastAsia="Times New Roman" w:hAnsi="Times New Roman" w:cs="Times New Roman"/>
          <w:sz w:val="28"/>
        </w:rPr>
        <w:t xml:space="preserve"> осуществляющего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E62F16" w:rsidRPr="00CF2724" w:rsidRDefault="001D4788">
      <w:pPr>
        <w:spacing w:after="0" w:line="276" w:lineRule="auto"/>
        <w:jc w:val="both"/>
        <w:rPr>
          <w:rFonts w:ascii="Times New Roman" w:eastAsia="Times New Roman" w:hAnsi="Times New Roman" w:cs="Times New Roman"/>
          <w:sz w:val="28"/>
          <w:szCs w:val="26"/>
          <w:highlight w:val="yellow"/>
        </w:rPr>
      </w:pPr>
      <w:r w:rsidRPr="00CF2724">
        <w:rPr>
          <w:rFonts w:ascii="Times New Roman" w:eastAsia="Times New Roman" w:hAnsi="Times New Roman" w:cs="Times New Roman"/>
          <w:sz w:val="28"/>
        </w:rPr>
        <w:t xml:space="preserve">1.2.Задачами ППк являются: </w:t>
      </w:r>
    </w:p>
    <w:p w:rsidR="00E62F16" w:rsidRPr="00CF2724" w:rsidRDefault="001D4788" w:rsidP="001D4788">
      <w:pPr>
        <w:pStyle w:val="af6"/>
        <w:numPr>
          <w:ilvl w:val="0"/>
          <w:numId w:val="11"/>
        </w:numPr>
        <w:spacing w:after="0"/>
        <w:ind w:left="0" w:firstLine="0"/>
        <w:jc w:val="both"/>
        <w:rPr>
          <w:rFonts w:ascii="Times New Roman" w:hAnsi="Times New Roman"/>
        </w:rPr>
      </w:pPr>
      <w:r w:rsidRPr="00CF2724">
        <w:rPr>
          <w:rFonts w:ascii="Times New Roman" w:hAnsi="Times New Roman"/>
          <w:sz w:val="28"/>
        </w:rPr>
        <w:t>выявление трудностей у обучающихся, в том числе с инвалидностью и ограниченными возможностями (далее – ОВЗ) в освоении образовательных программ, особенностей их развитии, социальной адаптации и поведения, уровня здоровья для последующего принятия решений об организации психолого-педагогического сопровождения;</w:t>
      </w:r>
    </w:p>
    <w:p w:rsidR="00E62F16" w:rsidRPr="00CF2724" w:rsidRDefault="001D4788" w:rsidP="001D4788">
      <w:pPr>
        <w:pStyle w:val="af6"/>
        <w:numPr>
          <w:ilvl w:val="0"/>
          <w:numId w:val="11"/>
        </w:numPr>
        <w:spacing w:after="0"/>
        <w:ind w:left="0" w:firstLine="0"/>
        <w:jc w:val="both"/>
        <w:rPr>
          <w:rFonts w:ascii="Times New Roman" w:hAnsi="Times New Roman"/>
        </w:rPr>
      </w:pPr>
      <w:r w:rsidRPr="00CF2724">
        <w:rPr>
          <w:rFonts w:ascii="Times New Roman" w:hAnsi="Times New Roman"/>
          <w:sz w:val="28"/>
        </w:rPr>
        <w:t>разработка рекомендаций по организации психолого-педагогического сопровождения обучающихся, в том числе с инвалидностью и ОВЗ;</w:t>
      </w:r>
    </w:p>
    <w:p w:rsidR="00E62F16" w:rsidRPr="00CF2724" w:rsidRDefault="001D4788" w:rsidP="001D4788">
      <w:pPr>
        <w:pStyle w:val="af6"/>
        <w:numPr>
          <w:ilvl w:val="0"/>
          <w:numId w:val="11"/>
        </w:numPr>
        <w:spacing w:after="0"/>
        <w:ind w:left="0" w:firstLine="0"/>
        <w:jc w:val="both"/>
        <w:rPr>
          <w:rFonts w:ascii="Times New Roman" w:hAnsi="Times New Roman"/>
          <w:sz w:val="28"/>
          <w:szCs w:val="26"/>
        </w:rPr>
      </w:pPr>
      <w:r w:rsidRPr="00CF2724">
        <w:rPr>
          <w:rFonts w:ascii="Times New Roman" w:hAnsi="Times New Roman"/>
          <w:sz w:val="28"/>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E62F16" w:rsidRPr="00CF2724" w:rsidRDefault="001D4788" w:rsidP="001D4788">
      <w:pPr>
        <w:pStyle w:val="af6"/>
        <w:numPr>
          <w:ilvl w:val="0"/>
          <w:numId w:val="11"/>
        </w:numPr>
        <w:spacing w:after="0"/>
        <w:ind w:left="0" w:firstLine="0"/>
        <w:jc w:val="both"/>
        <w:rPr>
          <w:rFonts w:ascii="Times New Roman" w:hAnsi="Times New Roman"/>
        </w:rPr>
      </w:pPr>
      <w:r w:rsidRPr="00CF2724">
        <w:rPr>
          <w:rFonts w:ascii="Times New Roman" w:hAnsi="Times New Roman"/>
          <w:sz w:val="28"/>
        </w:rPr>
        <w:t xml:space="preserve">контроль за выполнением рекомендаций ППк.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1.3. Положение разработано в соответствии с законодательными актами РФ и локальными актами </w:t>
      </w:r>
      <w:r w:rsidR="00CF2724" w:rsidRPr="00CF2724">
        <w:rPr>
          <w:rFonts w:ascii="Times New Roman" w:eastAsia="Times New Roman" w:hAnsi="Times New Roman" w:cs="Times New Roman"/>
          <w:sz w:val="28"/>
        </w:rPr>
        <w:t>ГАПОУ «ЕЛАНСКИЙ АГРАРНЫЙ КОЛЛЕДЖ»</w:t>
      </w:r>
      <w:r w:rsidRPr="00CF2724">
        <w:rPr>
          <w:rFonts w:ascii="Times New Roman" w:eastAsia="Times New Roman" w:hAnsi="Times New Roman" w:cs="Times New Roman"/>
          <w:sz w:val="28"/>
        </w:rPr>
        <w:t xml:space="preserve">: </w:t>
      </w:r>
    </w:p>
    <w:p w:rsidR="00E62F16" w:rsidRPr="00CF2724" w:rsidRDefault="001D4788" w:rsidP="001D4788">
      <w:pPr>
        <w:pStyle w:val="af6"/>
        <w:numPr>
          <w:ilvl w:val="0"/>
          <w:numId w:val="10"/>
        </w:numPr>
        <w:spacing w:after="0"/>
        <w:ind w:left="0" w:firstLine="0"/>
        <w:jc w:val="both"/>
        <w:rPr>
          <w:rFonts w:ascii="Times New Roman" w:hAnsi="Times New Roman"/>
          <w:sz w:val="28"/>
          <w:szCs w:val="26"/>
        </w:rPr>
      </w:pPr>
      <w:r w:rsidRPr="00CF2724">
        <w:rPr>
          <w:rFonts w:ascii="Times New Roman" w:hAnsi="Times New Roman"/>
          <w:sz w:val="28"/>
        </w:rPr>
        <w:t>Закон Российской Федерации от 29 декабря 2012 года № 273 – ФЗ «Об образовании в Российской Федерации»;</w:t>
      </w:r>
    </w:p>
    <w:p w:rsidR="00E62F16" w:rsidRPr="00CF2724" w:rsidRDefault="001D4788" w:rsidP="001D4788">
      <w:pPr>
        <w:pStyle w:val="af6"/>
        <w:numPr>
          <w:ilvl w:val="0"/>
          <w:numId w:val="10"/>
        </w:numPr>
        <w:spacing w:after="0"/>
        <w:ind w:left="0" w:firstLine="0"/>
        <w:jc w:val="both"/>
        <w:rPr>
          <w:rFonts w:ascii="Times New Roman" w:hAnsi="Times New Roman"/>
          <w:sz w:val="28"/>
          <w:szCs w:val="26"/>
        </w:rPr>
      </w:pPr>
      <w:r w:rsidRPr="00CF2724">
        <w:rPr>
          <w:rFonts w:ascii="Times New Roman" w:hAnsi="Times New Roman"/>
          <w:sz w:val="28"/>
        </w:rPr>
        <w:t>Указ Президента РФ от 7 мая 2012 года № 597 «О мероприятиях по реализации государственной социальной политики»;</w:t>
      </w:r>
    </w:p>
    <w:p w:rsidR="00E62F16" w:rsidRPr="00CF2724" w:rsidRDefault="001D4788" w:rsidP="001D4788">
      <w:pPr>
        <w:pStyle w:val="af6"/>
        <w:numPr>
          <w:ilvl w:val="0"/>
          <w:numId w:val="10"/>
        </w:numPr>
        <w:spacing w:after="0"/>
        <w:ind w:left="0" w:firstLine="0"/>
        <w:jc w:val="both"/>
        <w:rPr>
          <w:rFonts w:ascii="Times New Roman" w:hAnsi="Times New Roman"/>
          <w:b/>
          <w:color w:val="FF0000"/>
          <w:sz w:val="28"/>
          <w:szCs w:val="26"/>
        </w:rPr>
      </w:pPr>
      <w:r w:rsidRPr="00CF2724">
        <w:rPr>
          <w:rFonts w:ascii="Times New Roman" w:hAnsi="Times New Roman"/>
          <w:b/>
          <w:color w:val="FF0000"/>
          <w:sz w:val="28"/>
        </w:rPr>
        <w:t>Распоряжение Министерства просвещения Российской Федерации от 9 сентября 2019 г. № Р-93 «Об утверждении примерного Положения о психолого-педагогическом консилиуме образовательной организации»;</w:t>
      </w:r>
    </w:p>
    <w:p w:rsidR="00E62F16" w:rsidRPr="00CF2724" w:rsidRDefault="001D4788" w:rsidP="001D4788">
      <w:pPr>
        <w:pStyle w:val="af6"/>
        <w:numPr>
          <w:ilvl w:val="0"/>
          <w:numId w:val="10"/>
        </w:numPr>
        <w:spacing w:after="0"/>
        <w:ind w:left="0" w:firstLine="0"/>
        <w:jc w:val="both"/>
        <w:rPr>
          <w:rFonts w:ascii="Times New Roman" w:hAnsi="Times New Roman"/>
          <w:sz w:val="28"/>
          <w:szCs w:val="26"/>
          <w:highlight w:val="white"/>
        </w:rPr>
      </w:pPr>
      <w:r w:rsidRPr="00CF2724">
        <w:rPr>
          <w:rFonts w:ascii="Times New Roman" w:hAnsi="Times New Roman"/>
          <w:sz w:val="28"/>
          <w:highlight w:val="white"/>
        </w:rPr>
        <w:t xml:space="preserve">Требования к организации образовательного процесса для лиц с ограниченными возможностями здоровья в профессиональных образовательных организациях, в том числе и оснащенности образовательного процесса, утвержденные Министерством образования и науки Российской Федерации </w:t>
      </w:r>
      <w:r w:rsidRPr="00CF2724">
        <w:rPr>
          <w:rFonts w:ascii="Times New Roman" w:hAnsi="Times New Roman"/>
          <w:sz w:val="28"/>
        </w:rPr>
        <w:t>26 декабря 2013 г. № 06-2412вн</w:t>
      </w:r>
      <w:r w:rsidRPr="00CF2724">
        <w:rPr>
          <w:rFonts w:ascii="Times New Roman" w:hAnsi="Times New Roman"/>
          <w:sz w:val="28"/>
          <w:highlight w:val="white"/>
        </w:rPr>
        <w:t>;</w:t>
      </w:r>
    </w:p>
    <w:p w:rsidR="00E62F16" w:rsidRPr="00CF2724" w:rsidRDefault="001D4788" w:rsidP="001D4788">
      <w:pPr>
        <w:pStyle w:val="af6"/>
        <w:numPr>
          <w:ilvl w:val="0"/>
          <w:numId w:val="10"/>
        </w:numPr>
        <w:spacing w:after="0"/>
        <w:ind w:left="0" w:firstLine="0"/>
        <w:jc w:val="both"/>
        <w:rPr>
          <w:rFonts w:ascii="Times New Roman" w:hAnsi="Times New Roman"/>
          <w:sz w:val="28"/>
          <w:szCs w:val="26"/>
        </w:rPr>
      </w:pPr>
      <w:r w:rsidRPr="00CF2724">
        <w:rPr>
          <w:rFonts w:ascii="Times New Roman" w:hAnsi="Times New Roman"/>
          <w:sz w:val="28"/>
          <w:highlight w:val="white"/>
        </w:rPr>
        <w:t>Письмо Министерства образования и науки Российской Федерации от 07.06.2013 г №ИР -535/07 «О коррекционном и инклюзивном образовании детей»;</w:t>
      </w:r>
    </w:p>
    <w:p w:rsidR="00E62F16" w:rsidRPr="00CF2724" w:rsidRDefault="001D4788" w:rsidP="001D4788">
      <w:pPr>
        <w:pStyle w:val="af6"/>
        <w:numPr>
          <w:ilvl w:val="0"/>
          <w:numId w:val="10"/>
        </w:numPr>
        <w:spacing w:after="0"/>
        <w:ind w:left="0" w:firstLine="0"/>
        <w:jc w:val="both"/>
        <w:rPr>
          <w:rFonts w:ascii="Times New Roman" w:hAnsi="Times New Roman"/>
          <w:sz w:val="28"/>
          <w:szCs w:val="26"/>
        </w:rPr>
      </w:pPr>
      <w:bookmarkStart w:id="0" w:name="_GoBack"/>
      <w:bookmarkEnd w:id="0"/>
      <w:r w:rsidRPr="00CF2724">
        <w:rPr>
          <w:rFonts w:ascii="Times New Roman" w:hAnsi="Times New Roman"/>
          <w:sz w:val="28"/>
        </w:rPr>
        <w:t xml:space="preserve">Устав  </w:t>
      </w:r>
      <w:r w:rsidR="00CF2724" w:rsidRPr="00CF2724">
        <w:rPr>
          <w:rFonts w:ascii="Times New Roman" w:hAnsi="Times New Roman"/>
          <w:sz w:val="28"/>
        </w:rPr>
        <w:t>ГАПОУ «ЕЛАНСКИЙ АГРАРНЫЙ КОЛЛЕДЖ»</w:t>
      </w:r>
      <w:r w:rsidRPr="00CF2724">
        <w:rPr>
          <w:rFonts w:ascii="Times New Roman" w:hAnsi="Times New Roman"/>
          <w:sz w:val="28"/>
        </w:rPr>
        <w:t>.</w:t>
      </w:r>
    </w:p>
    <w:p w:rsidR="00E62F16" w:rsidRPr="00CF2724" w:rsidRDefault="00E62F16">
      <w:pPr>
        <w:spacing w:after="0" w:line="276" w:lineRule="auto"/>
        <w:jc w:val="both"/>
        <w:rPr>
          <w:rFonts w:ascii="Times New Roman" w:eastAsia="Times New Roman" w:hAnsi="Times New Roman" w:cs="Times New Roman"/>
          <w:sz w:val="28"/>
          <w:szCs w:val="26"/>
        </w:rPr>
      </w:pPr>
    </w:p>
    <w:p w:rsidR="00E62F16" w:rsidRPr="00CF2724" w:rsidRDefault="001D4788">
      <w:pPr>
        <w:spacing w:after="0" w:line="276" w:lineRule="auto"/>
        <w:jc w:val="center"/>
        <w:rPr>
          <w:rFonts w:ascii="Times New Roman" w:eastAsia="Times New Roman" w:hAnsi="Times New Roman" w:cs="Times New Roman"/>
          <w:sz w:val="28"/>
          <w:szCs w:val="26"/>
        </w:rPr>
      </w:pPr>
      <w:r w:rsidRPr="00CF2724">
        <w:rPr>
          <w:rFonts w:ascii="Times New Roman" w:eastAsia="Times New Roman" w:hAnsi="Times New Roman" w:cs="Times New Roman"/>
          <w:sz w:val="28"/>
        </w:rPr>
        <w:lastRenderedPageBreak/>
        <w:t>2. ОРГАНИЗАЦИЯ ДЕЯТЕЛЬНОСТИ ППк</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2.1 ППк создается приказом директора  </w:t>
      </w:r>
      <w:r w:rsidR="00CF2724" w:rsidRPr="00CF2724">
        <w:rPr>
          <w:rFonts w:ascii="Times New Roman" w:eastAsia="Times New Roman" w:hAnsi="Times New Roman" w:cs="Times New Roman"/>
          <w:sz w:val="28"/>
        </w:rPr>
        <w:t>ГАПОУ «ЕЛАНСКИЙ АГРАРНЫЙ КОЛЛЕДЖ»</w:t>
      </w:r>
      <w:r w:rsidRPr="00CF2724">
        <w:rPr>
          <w:rFonts w:ascii="Times New Roman" w:eastAsia="Times New Roman" w:hAnsi="Times New Roman" w:cs="Times New Roman"/>
          <w:sz w:val="28"/>
        </w:rPr>
        <w:t xml:space="preserve">.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2.2. Для организации деятельности ППк в </w:t>
      </w:r>
      <w:r w:rsidR="00CF2724" w:rsidRPr="00CF2724">
        <w:rPr>
          <w:rFonts w:ascii="Times New Roman" w:eastAsia="Times New Roman" w:hAnsi="Times New Roman" w:cs="Times New Roman"/>
          <w:sz w:val="28"/>
        </w:rPr>
        <w:t>ГАПОУ «ЕЛАНСКИЙ АГРАРНЫЙ КОЛЛЕДЖ»</w:t>
      </w:r>
      <w:r w:rsidRPr="00CF2724">
        <w:rPr>
          <w:rFonts w:ascii="Times New Roman" w:eastAsia="Times New Roman" w:hAnsi="Times New Roman" w:cs="Times New Roman"/>
          <w:sz w:val="28"/>
        </w:rPr>
        <w:t xml:space="preserve">оформляются: </w:t>
      </w:r>
    </w:p>
    <w:p w:rsidR="00E62F16" w:rsidRPr="00CF2724" w:rsidRDefault="001D4788" w:rsidP="001D4788">
      <w:pPr>
        <w:pStyle w:val="af6"/>
        <w:numPr>
          <w:ilvl w:val="0"/>
          <w:numId w:val="5"/>
        </w:numPr>
        <w:spacing w:after="0"/>
        <w:ind w:hanging="709"/>
        <w:jc w:val="both"/>
        <w:rPr>
          <w:rFonts w:ascii="Times New Roman" w:hAnsi="Times New Roman"/>
          <w:sz w:val="28"/>
          <w:szCs w:val="26"/>
        </w:rPr>
      </w:pPr>
      <w:r w:rsidRPr="00CF2724">
        <w:rPr>
          <w:rFonts w:ascii="Times New Roman" w:hAnsi="Times New Roman"/>
          <w:sz w:val="28"/>
        </w:rPr>
        <w:t>приказ директора о создании ППк с утверждением состава;</w:t>
      </w:r>
    </w:p>
    <w:p w:rsidR="00E62F16" w:rsidRPr="00CF2724" w:rsidRDefault="001D4788" w:rsidP="001D4788">
      <w:pPr>
        <w:pStyle w:val="af6"/>
        <w:numPr>
          <w:ilvl w:val="0"/>
          <w:numId w:val="5"/>
        </w:numPr>
        <w:spacing w:after="0"/>
        <w:ind w:left="0" w:firstLine="0"/>
        <w:jc w:val="both"/>
        <w:rPr>
          <w:rFonts w:ascii="Times New Roman" w:hAnsi="Times New Roman"/>
          <w:sz w:val="28"/>
          <w:szCs w:val="26"/>
        </w:rPr>
      </w:pPr>
      <w:r w:rsidRPr="00CF2724">
        <w:rPr>
          <w:rFonts w:ascii="Times New Roman" w:hAnsi="Times New Roman"/>
          <w:sz w:val="28"/>
        </w:rPr>
        <w:t xml:space="preserve">положение о ППк, утвержденное директором  </w:t>
      </w:r>
      <w:r w:rsidR="00CF2724" w:rsidRPr="00CF2724">
        <w:rPr>
          <w:rFonts w:ascii="Times New Roman" w:hAnsi="Times New Roman"/>
          <w:sz w:val="28"/>
        </w:rPr>
        <w:t>ГАПОУ «ЕЛАНСКИЙ АГРАРНЫЙ КОЛЛЕДЖ»</w:t>
      </w:r>
      <w:r w:rsidRPr="00CF2724">
        <w:rPr>
          <w:rFonts w:ascii="Times New Roman" w:hAnsi="Times New Roman"/>
          <w:sz w:val="28"/>
        </w:rPr>
        <w:t>.</w:t>
      </w:r>
    </w:p>
    <w:p w:rsidR="00E62F16" w:rsidRPr="00CF2724" w:rsidRDefault="001D4788">
      <w:pPr>
        <w:spacing w:after="0" w:line="276" w:lineRule="auto"/>
        <w:ind w:firstLine="708"/>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В ППк ведется документация согласно приложению 1.</w:t>
      </w:r>
    </w:p>
    <w:p w:rsidR="00E62F16" w:rsidRPr="00CF2724" w:rsidRDefault="001D4788">
      <w:pPr>
        <w:spacing w:after="0" w:line="276" w:lineRule="auto"/>
        <w:ind w:firstLine="708"/>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Вся документация по деятельности ППк хранится у заместителя председателя ППк.</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2.2 Общее руководство деятельностью ППк возлагается на директора  </w:t>
      </w:r>
      <w:r w:rsidR="00CF2724" w:rsidRPr="00CF2724">
        <w:rPr>
          <w:rFonts w:ascii="Times New Roman" w:eastAsia="Times New Roman" w:hAnsi="Times New Roman" w:cs="Times New Roman"/>
          <w:sz w:val="28"/>
        </w:rPr>
        <w:t>ГАПОУ «ЕЛАНСКИЙ АГРАРНЫЙ КОЛЛЕДЖ»</w:t>
      </w:r>
      <w:r w:rsidRPr="00CF2724">
        <w:rPr>
          <w:rFonts w:ascii="Times New Roman" w:eastAsia="Times New Roman" w:hAnsi="Times New Roman" w:cs="Times New Roman"/>
          <w:sz w:val="28"/>
        </w:rPr>
        <w:t>.</w:t>
      </w:r>
    </w:p>
    <w:p w:rsidR="00E62F16" w:rsidRPr="00CF2724" w:rsidRDefault="001D4788">
      <w:pPr>
        <w:spacing w:after="0" w:line="276" w:lineRule="auto"/>
        <w:jc w:val="both"/>
        <w:rPr>
          <w:rFonts w:ascii="Times New Roman" w:eastAsia="Times New Roman" w:hAnsi="Times New Roman" w:cs="Times New Roman"/>
          <w:b/>
          <w:color w:val="FF0000"/>
          <w:sz w:val="28"/>
          <w:szCs w:val="26"/>
        </w:rPr>
      </w:pPr>
      <w:r w:rsidRPr="00CF2724">
        <w:rPr>
          <w:rFonts w:ascii="Times New Roman" w:eastAsia="Times New Roman" w:hAnsi="Times New Roman" w:cs="Times New Roman"/>
          <w:sz w:val="28"/>
        </w:rPr>
        <w:t xml:space="preserve">2.3 В состав ППк  </w:t>
      </w:r>
      <w:r w:rsidR="00CF2724" w:rsidRPr="00CF2724">
        <w:rPr>
          <w:rFonts w:ascii="Times New Roman" w:eastAsia="Times New Roman" w:hAnsi="Times New Roman" w:cs="Times New Roman"/>
          <w:sz w:val="28"/>
        </w:rPr>
        <w:t>ГАПОУ «ЕЛАНСКИЙ АГРАРНЫЙ КОЛЛЕДЖ»</w:t>
      </w:r>
      <w:r w:rsidRPr="00CF2724">
        <w:rPr>
          <w:rFonts w:ascii="Times New Roman" w:eastAsia="Times New Roman" w:hAnsi="Times New Roman" w:cs="Times New Roman"/>
          <w:sz w:val="28"/>
        </w:rPr>
        <w:t xml:space="preserve"> входят: </w:t>
      </w:r>
    </w:p>
    <w:p w:rsidR="00E62F16" w:rsidRPr="00CF2724" w:rsidRDefault="001D4788" w:rsidP="001D4788">
      <w:pPr>
        <w:pStyle w:val="af6"/>
        <w:numPr>
          <w:ilvl w:val="0"/>
          <w:numId w:val="2"/>
        </w:numPr>
        <w:spacing w:after="0"/>
        <w:jc w:val="both"/>
        <w:rPr>
          <w:rFonts w:ascii="Times New Roman" w:hAnsi="Times New Roman"/>
          <w:sz w:val="28"/>
          <w:szCs w:val="26"/>
        </w:rPr>
      </w:pPr>
      <w:r w:rsidRPr="00CF2724">
        <w:rPr>
          <w:rFonts w:ascii="Times New Roman" w:hAnsi="Times New Roman"/>
          <w:sz w:val="28"/>
        </w:rPr>
        <w:t xml:space="preserve">председатель ППк: </w:t>
      </w:r>
      <w:r w:rsidR="00CF2724">
        <w:rPr>
          <w:rFonts w:ascii="Times New Roman" w:hAnsi="Times New Roman"/>
          <w:sz w:val="28"/>
        </w:rPr>
        <w:t>заместитель директора по УПР</w:t>
      </w:r>
      <w:r w:rsidRPr="00CF2724">
        <w:rPr>
          <w:rFonts w:ascii="Times New Roman" w:hAnsi="Times New Roman"/>
          <w:sz w:val="28"/>
        </w:rPr>
        <w:t xml:space="preserve">  </w:t>
      </w:r>
      <w:r w:rsidR="00CF2724" w:rsidRPr="00CF2724">
        <w:rPr>
          <w:rFonts w:ascii="Times New Roman" w:hAnsi="Times New Roman"/>
          <w:sz w:val="28"/>
        </w:rPr>
        <w:t>ГАПОУ «ЕЛАНСКИЙ АГРАРНЫЙ КОЛЛЕДЖ»</w:t>
      </w:r>
      <w:r w:rsidRPr="00CF2724">
        <w:rPr>
          <w:rFonts w:ascii="Times New Roman" w:hAnsi="Times New Roman"/>
          <w:sz w:val="28"/>
        </w:rPr>
        <w:t>;</w:t>
      </w:r>
    </w:p>
    <w:p w:rsidR="00E62F16" w:rsidRPr="00CF2724" w:rsidRDefault="001D4788" w:rsidP="001D4788">
      <w:pPr>
        <w:pStyle w:val="af6"/>
        <w:numPr>
          <w:ilvl w:val="0"/>
          <w:numId w:val="2"/>
        </w:numPr>
        <w:spacing w:after="0"/>
        <w:jc w:val="both"/>
        <w:rPr>
          <w:rFonts w:ascii="Times New Roman" w:hAnsi="Times New Roman"/>
          <w:sz w:val="28"/>
          <w:szCs w:val="26"/>
          <w:highlight w:val="white"/>
        </w:rPr>
      </w:pPr>
      <w:r w:rsidRPr="00CF2724">
        <w:rPr>
          <w:rFonts w:ascii="Times New Roman" w:hAnsi="Times New Roman"/>
          <w:sz w:val="28"/>
          <w:highlight w:val="white"/>
        </w:rPr>
        <w:t xml:space="preserve"> заместитель председателя ППк:</w:t>
      </w:r>
    </w:p>
    <w:p w:rsidR="00E62F16" w:rsidRPr="00CF2724" w:rsidRDefault="00CF2724" w:rsidP="001D4788">
      <w:pPr>
        <w:pStyle w:val="af6"/>
        <w:numPr>
          <w:ilvl w:val="0"/>
          <w:numId w:val="20"/>
        </w:numPr>
        <w:spacing w:after="0"/>
        <w:ind w:left="0" w:firstLine="349"/>
        <w:jc w:val="both"/>
        <w:rPr>
          <w:rFonts w:ascii="Times New Roman" w:hAnsi="Times New Roman"/>
          <w:highlight w:val="white"/>
        </w:rPr>
      </w:pPr>
      <w:r>
        <w:rPr>
          <w:rFonts w:ascii="Times New Roman" w:hAnsi="Times New Roman"/>
          <w:sz w:val="28"/>
          <w:highlight w:val="white"/>
        </w:rPr>
        <w:t>педагог-организатор</w:t>
      </w:r>
      <w:r w:rsidR="001D4788" w:rsidRPr="00CF2724">
        <w:rPr>
          <w:rFonts w:ascii="Times New Roman" w:hAnsi="Times New Roman"/>
          <w:sz w:val="28"/>
          <w:highlight w:val="white"/>
        </w:rPr>
        <w:t>;</w:t>
      </w:r>
    </w:p>
    <w:p w:rsidR="00E62F16" w:rsidRPr="00CF2724" w:rsidRDefault="00CF2724" w:rsidP="001D4788">
      <w:pPr>
        <w:pStyle w:val="af6"/>
        <w:numPr>
          <w:ilvl w:val="0"/>
          <w:numId w:val="4"/>
        </w:numPr>
        <w:spacing w:after="0"/>
        <w:jc w:val="both"/>
        <w:rPr>
          <w:rFonts w:ascii="Times New Roman" w:hAnsi="Times New Roman"/>
          <w:sz w:val="28"/>
          <w:szCs w:val="26"/>
          <w:highlight w:val="white"/>
        </w:rPr>
      </w:pPr>
      <w:r>
        <w:rPr>
          <w:rFonts w:ascii="Times New Roman" w:hAnsi="Times New Roman"/>
          <w:sz w:val="28"/>
          <w:highlight w:val="white"/>
        </w:rPr>
        <w:t>секретарь ППк:</w:t>
      </w:r>
    </w:p>
    <w:p w:rsidR="00CF2724" w:rsidRPr="00CF2724" w:rsidRDefault="00CF2724" w:rsidP="00CF2724">
      <w:pPr>
        <w:spacing w:after="0"/>
        <w:jc w:val="both"/>
        <w:rPr>
          <w:rFonts w:ascii="Times New Roman" w:hAnsi="Times New Roman"/>
          <w:sz w:val="28"/>
          <w:szCs w:val="26"/>
          <w:highlight w:val="white"/>
        </w:rPr>
      </w:pPr>
      <w:r>
        <w:rPr>
          <w:rFonts w:ascii="Times New Roman" w:hAnsi="Times New Roman"/>
          <w:sz w:val="28"/>
          <w:szCs w:val="26"/>
          <w:highlight w:val="white"/>
        </w:rPr>
        <w:t xml:space="preserve">    - социальный педагог;</w:t>
      </w:r>
    </w:p>
    <w:p w:rsidR="00E62F16" w:rsidRPr="00CF2724" w:rsidRDefault="001D4788">
      <w:pPr>
        <w:spacing w:after="0" w:line="276" w:lineRule="auto"/>
        <w:ind w:left="709"/>
        <w:jc w:val="both"/>
        <w:rPr>
          <w:rFonts w:ascii="Times New Roman" w:eastAsia="Times New Roman" w:hAnsi="Times New Roman" w:cs="Times New Roman"/>
          <w:sz w:val="28"/>
          <w:szCs w:val="26"/>
          <w:highlight w:val="yellow"/>
        </w:rPr>
      </w:pPr>
      <w:r w:rsidRPr="00CF2724">
        <w:rPr>
          <w:rFonts w:ascii="Times New Roman" w:eastAsia="Times New Roman" w:hAnsi="Times New Roman" w:cs="Times New Roman"/>
          <w:sz w:val="28"/>
          <w:highlight w:val="white"/>
        </w:rPr>
        <w:t>Члены ППк:</w:t>
      </w:r>
    </w:p>
    <w:p w:rsidR="00E62F16" w:rsidRPr="00CF2724" w:rsidRDefault="001D4788" w:rsidP="001D4788">
      <w:pPr>
        <w:pStyle w:val="af6"/>
        <w:numPr>
          <w:ilvl w:val="0"/>
          <w:numId w:val="3"/>
        </w:numPr>
        <w:spacing w:after="0"/>
        <w:ind w:left="0" w:firstLine="349"/>
        <w:jc w:val="both"/>
        <w:rPr>
          <w:rFonts w:ascii="Times New Roman" w:hAnsi="Times New Roman"/>
          <w:highlight w:val="white"/>
        </w:rPr>
      </w:pPr>
      <w:r w:rsidRPr="00CF2724">
        <w:rPr>
          <w:rFonts w:ascii="Times New Roman" w:hAnsi="Times New Roman"/>
          <w:sz w:val="28"/>
          <w:highlight w:val="white"/>
        </w:rPr>
        <w:t>педагог -психолог</w:t>
      </w:r>
    </w:p>
    <w:p w:rsidR="00E62F16" w:rsidRPr="00CF2724" w:rsidRDefault="00CF2724" w:rsidP="001D4788">
      <w:pPr>
        <w:pStyle w:val="af6"/>
        <w:numPr>
          <w:ilvl w:val="0"/>
          <w:numId w:val="1"/>
        </w:numPr>
        <w:spacing w:after="0"/>
        <w:jc w:val="both"/>
        <w:rPr>
          <w:rFonts w:ascii="Times New Roman" w:hAnsi="Times New Roman"/>
          <w:sz w:val="28"/>
          <w:szCs w:val="26"/>
        </w:rPr>
      </w:pPr>
      <w:r>
        <w:rPr>
          <w:rFonts w:ascii="Times New Roman" w:hAnsi="Times New Roman"/>
          <w:sz w:val="28"/>
        </w:rPr>
        <w:t>преподаватель - предметник</w:t>
      </w:r>
    </w:p>
    <w:p w:rsidR="00E62F16" w:rsidRPr="00CF2724" w:rsidRDefault="001D4788">
      <w:pPr>
        <w:spacing w:after="0" w:line="276" w:lineRule="auto"/>
        <w:ind w:firstLine="708"/>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Дополнительно (при необходимости)</w:t>
      </w:r>
      <w:r w:rsidRPr="00CF2724">
        <w:rPr>
          <w:rFonts w:ascii="Times New Roman" w:eastAsia="Times New Roman" w:hAnsi="Times New Roman" w:cs="Times New Roman"/>
          <w:sz w:val="28"/>
          <w:highlight w:val="white"/>
        </w:rPr>
        <w:t xml:space="preserve"> в с</w:t>
      </w:r>
      <w:r w:rsidRPr="00CF2724">
        <w:rPr>
          <w:rFonts w:ascii="Times New Roman" w:eastAsia="Times New Roman" w:hAnsi="Times New Roman" w:cs="Times New Roman"/>
          <w:sz w:val="28"/>
        </w:rPr>
        <w:t xml:space="preserve">остав ППк </w:t>
      </w:r>
      <w:r w:rsidR="00CF2724">
        <w:rPr>
          <w:rFonts w:ascii="Times New Roman" w:eastAsia="Times New Roman" w:hAnsi="Times New Roman" w:cs="Times New Roman"/>
          <w:sz w:val="28"/>
        </w:rPr>
        <w:t xml:space="preserve">могут входить </w:t>
      </w:r>
      <w:r w:rsidRPr="00CF2724">
        <w:rPr>
          <w:rFonts w:ascii="Times New Roman" w:eastAsia="Times New Roman" w:hAnsi="Times New Roman" w:cs="Times New Roman"/>
          <w:sz w:val="28"/>
        </w:rPr>
        <w:t xml:space="preserve"> специалисты и педагоги, не включенные в основной состав, но участвующие в процессе обучения и воспитания обучающихся.</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2.4. Заседания ППк проводятся под руководством Председателя ППк или лица, исполняющего его обязанности.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2.6. Ход заседания фиксируется в протоколе </w:t>
      </w:r>
      <w:r w:rsidRPr="00CF2724">
        <w:rPr>
          <w:rFonts w:ascii="Times New Roman" w:eastAsia="Times New Roman" w:hAnsi="Times New Roman" w:cs="Times New Roman"/>
          <w:sz w:val="28"/>
          <w:highlight w:val="white"/>
        </w:rPr>
        <w:t xml:space="preserve">(приложение </w:t>
      </w:r>
      <w:r w:rsidRPr="00CF2724">
        <w:rPr>
          <w:rFonts w:ascii="Times New Roman" w:eastAsia="Times New Roman" w:hAnsi="Times New Roman" w:cs="Times New Roman"/>
          <w:sz w:val="28"/>
        </w:rPr>
        <w:t>2), который оформляется не позднее пяти рабочих дней после проведения заседания и подписывается всеми участниками заседания ППк..</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r w:rsidRPr="00CF2724">
        <w:rPr>
          <w:rFonts w:ascii="Times New Roman" w:eastAsia="Times New Roman" w:hAnsi="Times New Roman" w:cs="Times New Roman"/>
          <w:sz w:val="28"/>
          <w:highlight w:val="white"/>
        </w:rPr>
        <w:t xml:space="preserve">приложение </w:t>
      </w:r>
      <w:r w:rsidRPr="00CF2724">
        <w:rPr>
          <w:rFonts w:ascii="Times New Roman" w:eastAsia="Times New Roman" w:hAnsi="Times New Roman" w:cs="Times New Roman"/>
          <w:sz w:val="28"/>
        </w:rPr>
        <w:t xml:space="preserve">3). </w:t>
      </w:r>
    </w:p>
    <w:p w:rsidR="00E62F16" w:rsidRPr="00CF2724" w:rsidRDefault="001D4788">
      <w:pPr>
        <w:spacing w:after="0" w:line="276" w:lineRule="auto"/>
        <w:ind w:firstLine="708"/>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с инвалидностью и ОВЗ. </w:t>
      </w:r>
    </w:p>
    <w:p w:rsidR="00E62F16" w:rsidRPr="00CF2724" w:rsidRDefault="001D4788">
      <w:pPr>
        <w:spacing w:after="0" w:line="276" w:lineRule="auto"/>
        <w:ind w:firstLine="708"/>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lastRenderedPageBreak/>
        <w:t>Коллегиальное заключение ППк доводится до сведения родителей (законных представителей) в день проведения заседания. 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E62F16" w:rsidRPr="00CF2724" w:rsidRDefault="001D4788">
      <w:pPr>
        <w:spacing w:after="0" w:line="276" w:lineRule="auto"/>
        <w:ind w:firstLine="708"/>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Коллегиальное заключение ППк доводится до сведения педагогов,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 и является обязательным к исполнению.</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2.8. При направлении обучающегося на психолого-медико-педагогическую комиссию (далее - ПМПК) оформляется Представление ППк на обучающегося (приложение 4). Представление ППк на обучающегося для предоставления в ПМПК выдается родителям (законным представителям) под личную подпись.</w:t>
      </w:r>
    </w:p>
    <w:p w:rsidR="00E62F16" w:rsidRPr="00CF2724" w:rsidRDefault="001D4788">
      <w:pPr>
        <w:spacing w:after="0" w:line="276" w:lineRule="auto"/>
        <w:ind w:firstLine="708"/>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Процедуру ознакомления проводят  </w:t>
      </w:r>
      <w:r w:rsidR="00CF2724">
        <w:rPr>
          <w:rFonts w:ascii="Times New Roman" w:eastAsia="Times New Roman" w:hAnsi="Times New Roman" w:cs="Times New Roman"/>
          <w:sz w:val="28"/>
        </w:rPr>
        <w:t>при выдаче заключения.</w:t>
      </w:r>
    </w:p>
    <w:p w:rsidR="00E62F16" w:rsidRPr="00CF2724" w:rsidRDefault="00E62F16">
      <w:pPr>
        <w:spacing w:after="0" w:line="276" w:lineRule="auto"/>
        <w:ind w:firstLine="708"/>
        <w:jc w:val="both"/>
        <w:rPr>
          <w:rFonts w:ascii="Times New Roman" w:eastAsia="Times New Roman" w:hAnsi="Times New Roman" w:cs="Times New Roman"/>
          <w:sz w:val="28"/>
          <w:szCs w:val="26"/>
        </w:rPr>
      </w:pPr>
    </w:p>
    <w:p w:rsidR="00E62F16" w:rsidRPr="00CF2724" w:rsidRDefault="001D4788">
      <w:pPr>
        <w:spacing w:after="0" w:line="276" w:lineRule="auto"/>
        <w:ind w:firstLine="708"/>
        <w:jc w:val="center"/>
        <w:rPr>
          <w:rFonts w:ascii="Times New Roman" w:eastAsia="Times New Roman" w:hAnsi="Times New Roman" w:cs="Times New Roman"/>
          <w:sz w:val="28"/>
          <w:szCs w:val="26"/>
        </w:rPr>
      </w:pPr>
      <w:r w:rsidRPr="00CF2724">
        <w:rPr>
          <w:rFonts w:ascii="Times New Roman" w:eastAsia="Times New Roman" w:hAnsi="Times New Roman" w:cs="Times New Roman"/>
          <w:sz w:val="28"/>
        </w:rPr>
        <w:t>3. РЕЖИМ ДЕЯТЕЛЬНОСТИ ППк</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3.1.Периодичность проведения заседаний ППк определяется графиком работы (плановые), который утверждается на учебный год не позднее 1 сентября и запросами на обследование и организацию комплексного сопровождения обучающихся (внеплановые).</w:t>
      </w:r>
    </w:p>
    <w:p w:rsidR="00E62F16" w:rsidRPr="00CF2724" w:rsidRDefault="001D4788">
      <w:pPr>
        <w:spacing w:after="0" w:line="276" w:lineRule="auto"/>
        <w:ind w:firstLine="708"/>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CF2724" w:rsidRPr="00CF2724">
        <w:rPr>
          <w:rFonts w:ascii="Times New Roman" w:eastAsia="Times New Roman" w:hAnsi="Times New Roman" w:cs="Times New Roman"/>
          <w:sz w:val="28"/>
        </w:rPr>
        <w:t>ГАПОУ «ЕЛАНСКИЙ АГРАРНЫЙ КОЛЛЕДЖ»</w:t>
      </w:r>
      <w:r w:rsidRPr="00CF2724">
        <w:rPr>
          <w:rFonts w:ascii="Times New Roman" w:eastAsia="Times New Roman" w:hAnsi="Times New Roman" w:cs="Times New Roman"/>
          <w:sz w:val="28"/>
        </w:rPr>
        <w:t xml:space="preserve"> и других случаях.</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3.2. Перед заседанием ППк проводится подготовительные работы (подготовительный этап): сбор, обобщение диагностических и аналитических данных, формирование предварительных выводов и рекомендаций;</w:t>
      </w:r>
    </w:p>
    <w:p w:rsidR="00E62F16" w:rsidRPr="00CF2724" w:rsidRDefault="001D4788">
      <w:pPr>
        <w:spacing w:after="0" w:line="276" w:lineRule="auto"/>
        <w:ind w:left="709"/>
        <w:jc w:val="both"/>
        <w:rPr>
          <w:rFonts w:ascii="Times New Roman" w:eastAsia="Times New Roman" w:hAnsi="Times New Roman" w:cs="Times New Roman"/>
        </w:rPr>
      </w:pPr>
      <w:r w:rsidRPr="00CF2724">
        <w:rPr>
          <w:rFonts w:ascii="Times New Roman" w:eastAsia="Times New Roman" w:hAnsi="Times New Roman" w:cs="Times New Roman"/>
          <w:sz w:val="28"/>
        </w:rPr>
        <w:t>На подготовительном этапе:</w:t>
      </w:r>
    </w:p>
    <w:p w:rsidR="00E62F16" w:rsidRPr="00CF2724" w:rsidRDefault="001D4788" w:rsidP="001D4788">
      <w:pPr>
        <w:pStyle w:val="af6"/>
        <w:numPr>
          <w:ilvl w:val="0"/>
          <w:numId w:val="9"/>
        </w:numPr>
        <w:spacing w:after="0"/>
        <w:ind w:left="0" w:firstLine="0"/>
        <w:jc w:val="both"/>
        <w:rPr>
          <w:rFonts w:ascii="Times New Roman" w:hAnsi="Times New Roman"/>
        </w:rPr>
      </w:pPr>
      <w:r w:rsidRPr="00CF2724">
        <w:rPr>
          <w:rFonts w:ascii="Times New Roman" w:hAnsi="Times New Roman"/>
          <w:sz w:val="28"/>
          <w:highlight w:val="white"/>
        </w:rPr>
        <w:t>педагог</w:t>
      </w:r>
      <w:r w:rsidRPr="00CF2724">
        <w:rPr>
          <w:rFonts w:ascii="Times New Roman" w:hAnsi="Times New Roman"/>
          <w:sz w:val="28"/>
        </w:rPr>
        <w:t xml:space="preserve"> - психолог и социальный педагог организуют сбор диагностических данных, обобщая и систематизируя их; готовит психолого –</w:t>
      </w:r>
      <w:r w:rsidRPr="00CF2724">
        <w:rPr>
          <w:rFonts w:ascii="Times New Roman" w:hAnsi="Times New Roman"/>
          <w:sz w:val="28"/>
        </w:rPr>
        <w:lastRenderedPageBreak/>
        <w:t>педагогическое заключение, формулирует выводы; подготавливает предварительное заключение;</w:t>
      </w:r>
    </w:p>
    <w:p w:rsidR="00E62F16" w:rsidRPr="00CF2724" w:rsidRDefault="001D4788" w:rsidP="001D4788">
      <w:pPr>
        <w:pStyle w:val="af6"/>
        <w:numPr>
          <w:ilvl w:val="0"/>
          <w:numId w:val="9"/>
        </w:numPr>
        <w:spacing w:after="0"/>
        <w:ind w:left="0" w:firstLine="0"/>
        <w:jc w:val="both"/>
        <w:rPr>
          <w:rFonts w:ascii="Times New Roman" w:hAnsi="Times New Roman"/>
          <w:sz w:val="28"/>
          <w:szCs w:val="26"/>
        </w:rPr>
      </w:pPr>
      <w:r w:rsidRPr="00CF2724">
        <w:rPr>
          <w:rFonts w:ascii="Times New Roman" w:hAnsi="Times New Roman"/>
          <w:sz w:val="28"/>
        </w:rPr>
        <w:t>куратор учебной группы письменно подготавливает  характеристику на обучающегося о результатах его успеваемости и адаптации в учебной группе.</w:t>
      </w:r>
    </w:p>
    <w:p w:rsidR="00E62F16" w:rsidRPr="00CF2724" w:rsidRDefault="001D4788">
      <w:pPr>
        <w:spacing w:after="0" w:line="276" w:lineRule="auto"/>
        <w:ind w:firstLine="709"/>
        <w:jc w:val="both"/>
        <w:rPr>
          <w:rFonts w:ascii="Times New Roman" w:eastAsia="Times New Roman" w:hAnsi="Times New Roman" w:cs="Times New Roman"/>
          <w:sz w:val="28"/>
          <w:szCs w:val="26"/>
          <w:highlight w:val="white"/>
        </w:rPr>
      </w:pPr>
      <w:r w:rsidRPr="00CF2724">
        <w:rPr>
          <w:rFonts w:ascii="Times New Roman" w:eastAsia="Times New Roman" w:hAnsi="Times New Roman" w:cs="Times New Roman"/>
          <w:sz w:val="28"/>
          <w:szCs w:val="26"/>
          <w:highlight w:val="white"/>
        </w:rPr>
        <w:t>Характеристика составляется по результатам процесса обучения. При рассмотрении вопроса о подготовке рекомендаций при поступлении в колледж, характеристика не выдается;</w:t>
      </w:r>
    </w:p>
    <w:p w:rsidR="00E62F16" w:rsidRPr="00CF2724" w:rsidRDefault="001D4788" w:rsidP="001D4788">
      <w:pPr>
        <w:pStyle w:val="af6"/>
        <w:numPr>
          <w:ilvl w:val="0"/>
          <w:numId w:val="9"/>
        </w:numPr>
        <w:spacing w:after="0"/>
        <w:ind w:left="0" w:firstLine="0"/>
        <w:jc w:val="both"/>
        <w:rPr>
          <w:rFonts w:ascii="Times New Roman" w:hAnsi="Times New Roman"/>
          <w:sz w:val="28"/>
          <w:szCs w:val="26"/>
        </w:rPr>
      </w:pPr>
      <w:r w:rsidRPr="00CF2724">
        <w:rPr>
          <w:rFonts w:ascii="Times New Roman" w:hAnsi="Times New Roman"/>
          <w:sz w:val="28"/>
          <w:szCs w:val="26"/>
        </w:rPr>
        <w:t>с</w:t>
      </w:r>
      <w:r w:rsidRPr="00CF2724">
        <w:rPr>
          <w:rFonts w:ascii="Times New Roman" w:hAnsi="Times New Roman"/>
          <w:sz w:val="28"/>
        </w:rPr>
        <w:t xml:space="preserve">екретарь </w:t>
      </w:r>
      <w:r w:rsidRPr="00CF2724">
        <w:rPr>
          <w:rFonts w:ascii="Times New Roman" w:hAnsi="Times New Roman"/>
          <w:sz w:val="28"/>
          <w:szCs w:val="26"/>
        </w:rPr>
        <w:t>подготавливает проект повестки ППк; информирует участников о месте, времени проведения и повестке заседания ППк; ведет делопроизводство ППк.</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szCs w:val="26"/>
        </w:rPr>
        <w:tab/>
      </w:r>
      <w:r w:rsidRPr="00CF2724">
        <w:rPr>
          <w:rFonts w:ascii="Times New Roman" w:eastAsia="Times New Roman" w:hAnsi="Times New Roman" w:cs="Times New Roman"/>
          <w:sz w:val="28"/>
        </w:rPr>
        <w:t>На заседании ППк обсуждаются результаты обследования обучающегося, составляется коллегиальное заключение ППк.</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3.3. При проведении ППк учитываются результаты освоения обучающимся содержания образовательной программы, комплексного обследования специалистами ППк, степень социализации и адаптации обучающегося.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3.4.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 </w:t>
      </w:r>
    </w:p>
    <w:p w:rsidR="00E62F16" w:rsidRPr="00CF2724" w:rsidRDefault="00E62F16">
      <w:pPr>
        <w:spacing w:after="0" w:line="276" w:lineRule="auto"/>
        <w:jc w:val="both"/>
        <w:rPr>
          <w:rFonts w:ascii="Times New Roman" w:eastAsia="Times New Roman" w:hAnsi="Times New Roman" w:cs="Times New Roman"/>
          <w:sz w:val="28"/>
          <w:szCs w:val="26"/>
        </w:rPr>
      </w:pPr>
    </w:p>
    <w:p w:rsidR="00E62F16" w:rsidRPr="00CF2724" w:rsidRDefault="001D4788">
      <w:pPr>
        <w:spacing w:after="0" w:line="276" w:lineRule="auto"/>
        <w:ind w:firstLine="708"/>
        <w:jc w:val="center"/>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4. ПРОВЕДЕНИЕ ОБСЛЕДОВАНИЯ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E62F16" w:rsidRPr="00CF2724" w:rsidRDefault="001D4788">
      <w:pPr>
        <w:spacing w:after="0" w:line="276" w:lineRule="auto"/>
        <w:jc w:val="both"/>
        <w:rPr>
          <w:rFonts w:ascii="Times New Roman" w:eastAsia="Times New Roman" w:hAnsi="Times New Roman" w:cs="Times New Roman"/>
          <w:sz w:val="28"/>
          <w:szCs w:val="26"/>
          <w:highlight w:val="white"/>
        </w:rPr>
      </w:pPr>
      <w:r w:rsidRPr="00CF2724">
        <w:rPr>
          <w:rFonts w:ascii="Times New Roman" w:eastAsia="Times New Roman" w:hAnsi="Times New Roman" w:cs="Times New Roman"/>
          <w:sz w:val="28"/>
        </w:rPr>
        <w:t xml:space="preserve">4.2 Заявка на обследование и диагностику обучающихся осуществляется специалистами ППк по инициативе участников образовательных отношений: родителей (законных представителей), заместителей директора </w:t>
      </w:r>
      <w:r w:rsidR="00CF2724">
        <w:rPr>
          <w:rFonts w:ascii="Times New Roman" w:eastAsia="Times New Roman" w:hAnsi="Times New Roman" w:cs="Times New Roman"/>
          <w:sz w:val="28"/>
        </w:rPr>
        <w:t>по УПР, педагога-организатора,</w:t>
      </w:r>
      <w:r w:rsidRPr="00CF2724">
        <w:rPr>
          <w:rFonts w:ascii="Times New Roman" w:eastAsia="Times New Roman" w:hAnsi="Times New Roman" w:cs="Times New Roman"/>
          <w:sz w:val="28"/>
        </w:rPr>
        <w:t xml:space="preserve">  педагога - психолога, социального педагога, куратор</w:t>
      </w:r>
      <w:r w:rsidRPr="00CF2724">
        <w:rPr>
          <w:rFonts w:ascii="Times New Roman" w:eastAsia="Times New Roman" w:hAnsi="Times New Roman" w:cs="Times New Roman"/>
          <w:sz w:val="28"/>
          <w:highlight w:val="white"/>
        </w:rPr>
        <w:t xml:space="preserve">а, </w:t>
      </w:r>
      <w:r w:rsidR="00CF2724">
        <w:rPr>
          <w:rFonts w:ascii="Times New Roman" w:eastAsia="Times New Roman" w:hAnsi="Times New Roman" w:cs="Times New Roman"/>
          <w:sz w:val="28"/>
          <w:highlight w:val="white"/>
        </w:rPr>
        <w:t>воспитателя общежития.</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4.3 На период подготовки к ППк и последующей реализации рекомендаций обучающемуся назначается ведущий специалист: ку</w:t>
      </w:r>
      <w:r w:rsidR="00CF2724">
        <w:rPr>
          <w:rFonts w:ascii="Times New Roman" w:eastAsia="Times New Roman" w:hAnsi="Times New Roman" w:cs="Times New Roman"/>
          <w:sz w:val="28"/>
        </w:rPr>
        <w:t>ратор учебной группы.</w:t>
      </w:r>
    </w:p>
    <w:p w:rsidR="00E62F16" w:rsidRPr="00CF2724" w:rsidRDefault="001D4788">
      <w:pPr>
        <w:spacing w:after="0" w:line="276" w:lineRule="auto"/>
        <w:ind w:firstLine="708"/>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Ведущий специалист представляет обучающегося на ППк и выходит с инициативой повторных обсуждений на ППк (при необходимости).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lastRenderedPageBreak/>
        <w:t xml:space="preserve">4.4 При проведении ППк учитываются результаты освоения содержания учебной программы, комплексного обследования специалистами ППк, степень социализации и адаптации обучающегося. </w:t>
      </w:r>
    </w:p>
    <w:p w:rsidR="00E62F16" w:rsidRPr="00CF2724" w:rsidRDefault="001D4788">
      <w:pPr>
        <w:spacing w:after="0" w:line="276" w:lineRule="auto"/>
        <w:ind w:firstLine="708"/>
        <w:jc w:val="both"/>
        <w:rPr>
          <w:rFonts w:ascii="Times New Roman" w:eastAsia="Times New Roman" w:hAnsi="Times New Roman" w:cs="Times New Roman"/>
        </w:rPr>
      </w:pPr>
      <w:r w:rsidRPr="00CF2724">
        <w:rPr>
          <w:rFonts w:ascii="Times New Roman" w:eastAsia="Times New Roman" w:hAnsi="Times New Roman" w:cs="Times New Roman"/>
          <w:sz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 с инвалидностью и ОВЗ.</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4.6. Обследование обучающихся должно осуществляться с учетом требований профессиональной этики. Специалисты ППк обязаны хранить профессиональную тайну, в том числе, соблюдать конфиденциальность заключения.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4.7. Родители (законные представители) имеют право принимать участие в обсуждении результатов освоения содержания учебной программы, комплексного обследования специалистами ППк, степени социализации и адаптации обучающегося. </w:t>
      </w:r>
    </w:p>
    <w:p w:rsidR="00E62F16" w:rsidRPr="00CF2724" w:rsidRDefault="00E62F16">
      <w:pPr>
        <w:spacing w:after="0" w:line="276" w:lineRule="auto"/>
        <w:jc w:val="both"/>
        <w:rPr>
          <w:rFonts w:ascii="Times New Roman" w:eastAsia="Times New Roman" w:hAnsi="Times New Roman" w:cs="Times New Roman"/>
        </w:rPr>
      </w:pPr>
    </w:p>
    <w:p w:rsidR="00E62F16" w:rsidRPr="00CF2724" w:rsidRDefault="001D4788">
      <w:pPr>
        <w:spacing w:after="0" w:line="276" w:lineRule="auto"/>
        <w:jc w:val="center"/>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5. СОДЕРЖАНИЕ РЕКОМЕНДАЦИЙ ППк ПО ОРГАНИЗАЦИИ ПСИХОЛОГО-ПЕДАГОГИЧЕСКОГО СОПРОВОЖДЕНИЯ ОБУЧАЮЩИХСЯ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w:t>
      </w:r>
    </w:p>
    <w:p w:rsidR="00E62F16" w:rsidRPr="00CF2724" w:rsidRDefault="001D4788" w:rsidP="001D4788">
      <w:pPr>
        <w:pStyle w:val="af6"/>
        <w:numPr>
          <w:ilvl w:val="0"/>
          <w:numId w:val="12"/>
        </w:numPr>
        <w:spacing w:after="0"/>
        <w:ind w:left="0" w:firstLine="0"/>
        <w:jc w:val="both"/>
        <w:rPr>
          <w:rFonts w:ascii="Times New Roman" w:hAnsi="Times New Roman"/>
          <w:sz w:val="28"/>
          <w:szCs w:val="26"/>
        </w:rPr>
      </w:pPr>
      <w:r w:rsidRPr="00CF2724">
        <w:rPr>
          <w:rFonts w:ascii="Times New Roman" w:hAnsi="Times New Roman"/>
          <w:sz w:val="28"/>
        </w:rPr>
        <w:t>разработку адаптированной основной образовательной программы;</w:t>
      </w:r>
    </w:p>
    <w:p w:rsidR="00E62F16" w:rsidRPr="00CF2724" w:rsidRDefault="001D4788" w:rsidP="001D4788">
      <w:pPr>
        <w:pStyle w:val="af6"/>
        <w:numPr>
          <w:ilvl w:val="0"/>
          <w:numId w:val="12"/>
        </w:numPr>
        <w:spacing w:after="0"/>
        <w:ind w:left="0" w:firstLine="0"/>
        <w:jc w:val="both"/>
        <w:rPr>
          <w:rFonts w:ascii="Times New Roman" w:hAnsi="Times New Roman"/>
          <w:sz w:val="28"/>
          <w:szCs w:val="26"/>
        </w:rPr>
      </w:pPr>
      <w:r w:rsidRPr="00CF2724">
        <w:rPr>
          <w:rFonts w:ascii="Times New Roman" w:hAnsi="Times New Roman"/>
          <w:sz w:val="28"/>
        </w:rPr>
        <w:t>разработку индивидуального учебного плана обучающегося;</w:t>
      </w:r>
    </w:p>
    <w:p w:rsidR="00E62F16" w:rsidRPr="00CF2724" w:rsidRDefault="001D4788" w:rsidP="001D4788">
      <w:pPr>
        <w:pStyle w:val="af6"/>
        <w:numPr>
          <w:ilvl w:val="0"/>
          <w:numId w:val="12"/>
        </w:numPr>
        <w:spacing w:after="0"/>
        <w:ind w:left="0" w:firstLine="0"/>
        <w:jc w:val="both"/>
        <w:rPr>
          <w:rFonts w:ascii="Times New Roman" w:hAnsi="Times New Roman"/>
          <w:sz w:val="28"/>
          <w:szCs w:val="26"/>
        </w:rPr>
      </w:pPr>
      <w:r w:rsidRPr="00CF2724">
        <w:rPr>
          <w:rFonts w:ascii="Times New Roman" w:hAnsi="Times New Roman"/>
          <w:sz w:val="28"/>
        </w:rPr>
        <w:t>адаптацию учебных и контрольно-измерительных материалов;</w:t>
      </w:r>
    </w:p>
    <w:p w:rsidR="007D40FB" w:rsidRPr="007D40FB" w:rsidRDefault="001D4788" w:rsidP="001D4788">
      <w:pPr>
        <w:pStyle w:val="af6"/>
        <w:numPr>
          <w:ilvl w:val="0"/>
          <w:numId w:val="12"/>
        </w:numPr>
        <w:spacing w:after="0"/>
        <w:ind w:left="0" w:firstLine="0"/>
        <w:jc w:val="both"/>
        <w:rPr>
          <w:rFonts w:ascii="Times New Roman" w:hAnsi="Times New Roman"/>
          <w:sz w:val="28"/>
          <w:szCs w:val="26"/>
        </w:rPr>
      </w:pPr>
      <w:r w:rsidRPr="00CF2724">
        <w:rPr>
          <w:rFonts w:ascii="Times New Roman" w:hAnsi="Times New Roman"/>
          <w:sz w:val="28"/>
        </w:rPr>
        <w:t xml:space="preserve">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семестр, полугодие, учебный год, на постоянной основе, другие условия психолого-педагогического сопровождения в рамках компетенции  </w:t>
      </w:r>
      <w:r w:rsidR="00CF2724" w:rsidRPr="007D40FB">
        <w:rPr>
          <w:rFonts w:ascii="Times New Roman" w:hAnsi="Times New Roman"/>
          <w:sz w:val="28"/>
        </w:rPr>
        <w:t>ГАПОУ «ЕЛАНСКИЙ АГРАРНЫЙ КОЛЛЕДЖ»</w:t>
      </w:r>
      <w:r w:rsidRPr="007D40FB">
        <w:rPr>
          <w:rFonts w:ascii="Times New Roman" w:hAnsi="Times New Roman"/>
          <w:sz w:val="28"/>
        </w:rPr>
        <w:t xml:space="preserve">. </w:t>
      </w:r>
    </w:p>
    <w:p w:rsidR="00E62F16" w:rsidRPr="00CF2724" w:rsidRDefault="001D4788" w:rsidP="007D40FB">
      <w:pPr>
        <w:pStyle w:val="af6"/>
        <w:spacing w:after="0"/>
        <w:ind w:left="0"/>
        <w:jc w:val="both"/>
        <w:rPr>
          <w:rFonts w:ascii="Times New Roman" w:hAnsi="Times New Roman"/>
          <w:sz w:val="28"/>
          <w:szCs w:val="26"/>
        </w:rPr>
      </w:pPr>
      <w:r w:rsidRPr="00CF2724">
        <w:rPr>
          <w:rFonts w:ascii="Times New Roman" w:hAnsi="Times New Roman"/>
          <w:sz w:val="28"/>
        </w:rPr>
        <w:t xml:space="preserve">5.2.Рекомендации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 </w:t>
      </w:r>
    </w:p>
    <w:p w:rsidR="00E62F16" w:rsidRPr="00CF2724" w:rsidRDefault="001D4788" w:rsidP="001D4788">
      <w:pPr>
        <w:pStyle w:val="af6"/>
        <w:numPr>
          <w:ilvl w:val="0"/>
          <w:numId w:val="12"/>
        </w:numPr>
        <w:spacing w:after="0"/>
        <w:ind w:left="0" w:firstLine="0"/>
        <w:jc w:val="both"/>
        <w:rPr>
          <w:rFonts w:ascii="Times New Roman" w:hAnsi="Times New Roman"/>
          <w:sz w:val="28"/>
          <w:szCs w:val="26"/>
        </w:rPr>
      </w:pPr>
      <w:r w:rsidRPr="00CF2724">
        <w:rPr>
          <w:rFonts w:ascii="Times New Roman" w:hAnsi="Times New Roman"/>
          <w:sz w:val="28"/>
        </w:rPr>
        <w:t xml:space="preserve">дополнительный выходной день; </w:t>
      </w:r>
    </w:p>
    <w:p w:rsidR="00E62F16" w:rsidRPr="00CF2724" w:rsidRDefault="001D4788" w:rsidP="001D4788">
      <w:pPr>
        <w:pStyle w:val="af6"/>
        <w:numPr>
          <w:ilvl w:val="0"/>
          <w:numId w:val="12"/>
        </w:numPr>
        <w:spacing w:after="0"/>
        <w:ind w:left="0" w:firstLine="0"/>
        <w:jc w:val="both"/>
        <w:rPr>
          <w:rFonts w:ascii="Times New Roman" w:hAnsi="Times New Roman"/>
          <w:sz w:val="28"/>
          <w:szCs w:val="26"/>
        </w:rPr>
      </w:pPr>
      <w:r w:rsidRPr="00CF2724">
        <w:rPr>
          <w:rFonts w:ascii="Times New Roman" w:hAnsi="Times New Roman"/>
          <w:sz w:val="28"/>
        </w:rPr>
        <w:lastRenderedPageBreak/>
        <w:t>организация дополнительной двигательной нагрузки в течение учебного дня / снижение двигательной нагрузки; предоставление дополнительных перерывов для приема пищи, лекарств;</w:t>
      </w:r>
    </w:p>
    <w:p w:rsidR="00E62F16" w:rsidRPr="00CF2724" w:rsidRDefault="001D4788" w:rsidP="001D4788">
      <w:pPr>
        <w:pStyle w:val="af6"/>
        <w:numPr>
          <w:ilvl w:val="0"/>
          <w:numId w:val="12"/>
        </w:numPr>
        <w:spacing w:after="0"/>
        <w:ind w:left="0" w:firstLine="0"/>
        <w:jc w:val="both"/>
        <w:rPr>
          <w:rFonts w:ascii="Times New Roman" w:hAnsi="Times New Roman"/>
          <w:sz w:val="28"/>
          <w:szCs w:val="26"/>
        </w:rPr>
      </w:pPr>
      <w:r w:rsidRPr="00CF2724">
        <w:rPr>
          <w:rFonts w:ascii="Times New Roman" w:hAnsi="Times New Roman"/>
          <w:sz w:val="28"/>
        </w:rPr>
        <w:t xml:space="preserve">снижение объема задаваемой на дом работы; </w:t>
      </w:r>
    </w:p>
    <w:p w:rsidR="00E62F16" w:rsidRPr="00CF2724" w:rsidRDefault="001D4788" w:rsidP="001D4788">
      <w:pPr>
        <w:pStyle w:val="af6"/>
        <w:numPr>
          <w:ilvl w:val="0"/>
          <w:numId w:val="12"/>
        </w:numPr>
        <w:spacing w:after="0"/>
        <w:ind w:left="0" w:firstLine="0"/>
        <w:jc w:val="both"/>
        <w:rPr>
          <w:rFonts w:ascii="Times New Roman" w:hAnsi="Times New Roman"/>
          <w:sz w:val="28"/>
          <w:szCs w:val="26"/>
        </w:rPr>
      </w:pPr>
      <w:r w:rsidRPr="00CF2724">
        <w:rPr>
          <w:rFonts w:ascii="Times New Roman" w:hAnsi="Times New Roman"/>
          <w:sz w:val="28"/>
        </w:rPr>
        <w:t xml:space="preserve">предоставление услуг ассистента (помощника), оказывающего обучающимся необходимую техническую помощь; </w:t>
      </w:r>
    </w:p>
    <w:p w:rsidR="00E62F16" w:rsidRPr="007D40FB" w:rsidRDefault="001D4788" w:rsidP="001D4788">
      <w:pPr>
        <w:pStyle w:val="af6"/>
        <w:numPr>
          <w:ilvl w:val="0"/>
          <w:numId w:val="12"/>
        </w:numPr>
        <w:spacing w:after="0"/>
        <w:ind w:left="0" w:firstLine="0"/>
        <w:jc w:val="both"/>
        <w:rPr>
          <w:rFonts w:ascii="Times New Roman" w:hAnsi="Times New Roman"/>
          <w:sz w:val="28"/>
          <w:szCs w:val="26"/>
        </w:rPr>
      </w:pPr>
      <w:r w:rsidRPr="00CF2724">
        <w:rPr>
          <w:rFonts w:ascii="Times New Roman" w:hAnsi="Times New Roman"/>
          <w:sz w:val="28"/>
        </w:rPr>
        <w:t xml:space="preserve">другие условия психолого-педагогического сопровождения в рамках </w:t>
      </w:r>
      <w:r w:rsidRPr="007D40FB">
        <w:rPr>
          <w:rFonts w:ascii="Times New Roman" w:hAnsi="Times New Roman"/>
          <w:sz w:val="28"/>
        </w:rPr>
        <w:t xml:space="preserve">компетенции  </w:t>
      </w:r>
      <w:r w:rsidR="00CF2724" w:rsidRPr="007D40FB">
        <w:rPr>
          <w:rFonts w:ascii="Times New Roman" w:hAnsi="Times New Roman"/>
          <w:sz w:val="28"/>
        </w:rPr>
        <w:t>ГАПОУ «ЕЛАНСКИЙ АГРАРНЫЙ КОЛЛЕДЖ»</w:t>
      </w:r>
      <w:r w:rsidRPr="007D40FB">
        <w:rPr>
          <w:rFonts w:ascii="Times New Roman" w:hAnsi="Times New Roman"/>
          <w:sz w:val="28"/>
        </w:rPr>
        <w:t xml:space="preserve">. </w:t>
      </w:r>
    </w:p>
    <w:p w:rsidR="00E62F16" w:rsidRPr="007D40FB" w:rsidRDefault="001D4788" w:rsidP="001D4788">
      <w:pPr>
        <w:pStyle w:val="af6"/>
        <w:numPr>
          <w:ilvl w:val="0"/>
          <w:numId w:val="12"/>
        </w:numPr>
        <w:spacing w:after="0"/>
        <w:ind w:left="0" w:firstLine="0"/>
        <w:jc w:val="both"/>
        <w:rPr>
          <w:rFonts w:ascii="Times New Roman" w:hAnsi="Times New Roman"/>
          <w:sz w:val="28"/>
          <w:szCs w:val="26"/>
        </w:rPr>
      </w:pPr>
      <w:r w:rsidRPr="007D40FB">
        <w:rPr>
          <w:rFonts w:ascii="Times New Roman" w:hAnsi="Times New Roman"/>
          <w:sz w:val="28"/>
        </w:rPr>
        <w:t xml:space="preserve">5.3.Рекомендации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w:t>
      </w:r>
    </w:p>
    <w:p w:rsidR="00E62F16" w:rsidRPr="007D40FB" w:rsidRDefault="001D4788" w:rsidP="001D4788">
      <w:pPr>
        <w:pStyle w:val="af6"/>
        <w:numPr>
          <w:ilvl w:val="0"/>
          <w:numId w:val="12"/>
        </w:numPr>
        <w:spacing w:after="0"/>
        <w:ind w:left="0" w:firstLine="0"/>
        <w:jc w:val="both"/>
        <w:rPr>
          <w:rFonts w:ascii="Times New Roman" w:hAnsi="Times New Roman"/>
          <w:sz w:val="28"/>
          <w:szCs w:val="26"/>
        </w:rPr>
      </w:pPr>
      <w:r w:rsidRPr="007D40FB">
        <w:rPr>
          <w:rFonts w:ascii="Times New Roman" w:hAnsi="Times New Roman"/>
          <w:sz w:val="28"/>
        </w:rPr>
        <w:t xml:space="preserve">проведение групповых и (или) индивидуальных коррекционно-развивающих и компенсирующих занятий с обучающимся; </w:t>
      </w:r>
    </w:p>
    <w:p w:rsidR="00E62F16" w:rsidRPr="007D40FB" w:rsidRDefault="001D4788" w:rsidP="001D4788">
      <w:pPr>
        <w:pStyle w:val="af6"/>
        <w:numPr>
          <w:ilvl w:val="0"/>
          <w:numId w:val="12"/>
        </w:numPr>
        <w:spacing w:after="0"/>
        <w:ind w:left="0" w:firstLine="0"/>
        <w:jc w:val="both"/>
        <w:rPr>
          <w:rFonts w:ascii="Times New Roman" w:hAnsi="Times New Roman"/>
          <w:sz w:val="28"/>
          <w:szCs w:val="26"/>
        </w:rPr>
      </w:pPr>
      <w:r w:rsidRPr="007D40FB">
        <w:rPr>
          <w:rFonts w:ascii="Times New Roman" w:hAnsi="Times New Roman"/>
          <w:sz w:val="28"/>
        </w:rPr>
        <w:t>разработку индивидуального учебного плана обучающегося;</w:t>
      </w:r>
    </w:p>
    <w:p w:rsidR="00E62F16" w:rsidRPr="007D40FB" w:rsidRDefault="001D4788" w:rsidP="001D4788">
      <w:pPr>
        <w:pStyle w:val="af6"/>
        <w:numPr>
          <w:ilvl w:val="0"/>
          <w:numId w:val="12"/>
        </w:numPr>
        <w:spacing w:after="0"/>
        <w:ind w:left="0" w:firstLine="0"/>
        <w:jc w:val="both"/>
        <w:rPr>
          <w:rFonts w:ascii="Times New Roman" w:hAnsi="Times New Roman"/>
          <w:sz w:val="28"/>
          <w:szCs w:val="26"/>
        </w:rPr>
      </w:pPr>
      <w:r w:rsidRPr="007D40FB">
        <w:rPr>
          <w:rFonts w:ascii="Times New Roman" w:hAnsi="Times New Roman"/>
          <w:sz w:val="28"/>
        </w:rPr>
        <w:t>адаптацию учебных и контрольно-измерительных материалов;</w:t>
      </w:r>
    </w:p>
    <w:p w:rsidR="00E62F16" w:rsidRPr="007D40FB" w:rsidRDefault="001D4788" w:rsidP="001D4788">
      <w:pPr>
        <w:pStyle w:val="af6"/>
        <w:numPr>
          <w:ilvl w:val="0"/>
          <w:numId w:val="12"/>
        </w:numPr>
        <w:spacing w:after="0"/>
        <w:ind w:left="0" w:firstLine="0"/>
        <w:jc w:val="both"/>
        <w:rPr>
          <w:rFonts w:ascii="Times New Roman" w:hAnsi="Times New Roman"/>
          <w:sz w:val="28"/>
          <w:szCs w:val="26"/>
        </w:rPr>
      </w:pPr>
      <w:r w:rsidRPr="007D40FB">
        <w:rPr>
          <w:rFonts w:ascii="Times New Roman" w:hAnsi="Times New Roman"/>
          <w:sz w:val="28"/>
        </w:rPr>
        <w:t>профилактику асоциального (девиантного) поведения обучающегося;</w:t>
      </w:r>
    </w:p>
    <w:p w:rsidR="00E62F16" w:rsidRPr="007D40FB" w:rsidRDefault="001D4788" w:rsidP="001D4788">
      <w:pPr>
        <w:pStyle w:val="af6"/>
        <w:numPr>
          <w:ilvl w:val="0"/>
          <w:numId w:val="12"/>
        </w:numPr>
        <w:spacing w:after="0"/>
        <w:ind w:left="0" w:firstLine="0"/>
        <w:jc w:val="both"/>
        <w:rPr>
          <w:rFonts w:ascii="Times New Roman" w:hAnsi="Times New Roman"/>
          <w:sz w:val="28"/>
          <w:szCs w:val="26"/>
        </w:rPr>
      </w:pPr>
      <w:r w:rsidRPr="007D40FB">
        <w:rPr>
          <w:rFonts w:ascii="Times New Roman" w:hAnsi="Times New Roman"/>
          <w:sz w:val="28"/>
        </w:rPr>
        <w:t xml:space="preserve">другие условия психолого-педагогического сопровождения в рамках компетенции  </w:t>
      </w:r>
      <w:r w:rsidR="00CF2724" w:rsidRPr="007D40FB">
        <w:rPr>
          <w:rFonts w:ascii="Times New Roman" w:hAnsi="Times New Roman"/>
          <w:sz w:val="28"/>
        </w:rPr>
        <w:t>ГАПОУ «ЕЛАНСКИЙ АГРАРНЫЙ КОЛЛЕДЖ»</w:t>
      </w:r>
      <w:r w:rsidRPr="007D40FB">
        <w:rPr>
          <w:rFonts w:ascii="Times New Roman" w:hAnsi="Times New Roman"/>
          <w:sz w:val="28"/>
        </w:rPr>
        <w:t xml:space="preserve">. </w:t>
      </w:r>
    </w:p>
    <w:p w:rsidR="00E62F16" w:rsidRPr="00CF2724" w:rsidRDefault="001D4788">
      <w:pPr>
        <w:spacing w:after="0" w:line="276" w:lineRule="auto"/>
        <w:jc w:val="both"/>
        <w:rPr>
          <w:rFonts w:ascii="Times New Roman" w:eastAsia="Times New Roman" w:hAnsi="Times New Roman" w:cs="Times New Roman"/>
          <w:sz w:val="28"/>
          <w:szCs w:val="26"/>
        </w:rPr>
      </w:pPr>
      <w:r w:rsidRPr="007D40FB">
        <w:rPr>
          <w:rFonts w:ascii="Times New Roman" w:eastAsia="Times New Roman" w:hAnsi="Times New Roman" w:cs="Times New Roman"/>
          <w:sz w:val="28"/>
        </w:rPr>
        <w:t>5.4.Рекомендации по организации психолого-педагогического</w:t>
      </w:r>
      <w:r w:rsidRPr="00CF2724">
        <w:rPr>
          <w:rFonts w:ascii="Times New Roman" w:eastAsia="Times New Roman" w:hAnsi="Times New Roman" w:cs="Times New Roman"/>
          <w:sz w:val="28"/>
        </w:rPr>
        <w:t xml:space="preserve"> сопровождения обучающихся реализуются на основании письменного согласия родителей (законных представителей).</w:t>
      </w:r>
    </w:p>
    <w:p w:rsidR="00E62F16" w:rsidRPr="00CF2724" w:rsidRDefault="00E62F16">
      <w:pPr>
        <w:spacing w:after="0" w:line="276" w:lineRule="auto"/>
        <w:jc w:val="both"/>
        <w:rPr>
          <w:rFonts w:ascii="Times New Roman" w:eastAsia="Times New Roman" w:hAnsi="Times New Roman" w:cs="Times New Roman"/>
          <w:sz w:val="28"/>
          <w:szCs w:val="26"/>
        </w:rPr>
      </w:pPr>
    </w:p>
    <w:p w:rsidR="00E62F16" w:rsidRPr="00CF2724" w:rsidRDefault="00E62F16">
      <w:pPr>
        <w:spacing w:after="0" w:line="276" w:lineRule="auto"/>
        <w:jc w:val="both"/>
        <w:rPr>
          <w:rFonts w:ascii="Times New Roman" w:eastAsia="Times New Roman" w:hAnsi="Times New Roman" w:cs="Times New Roman"/>
          <w:sz w:val="28"/>
          <w:szCs w:val="26"/>
        </w:rPr>
      </w:pPr>
    </w:p>
    <w:p w:rsidR="00E62F16" w:rsidRPr="00CF2724" w:rsidRDefault="00E62F16">
      <w:pPr>
        <w:spacing w:after="0" w:line="276" w:lineRule="auto"/>
        <w:jc w:val="both"/>
        <w:rPr>
          <w:rFonts w:ascii="Times New Roman" w:eastAsia="Times New Roman" w:hAnsi="Times New Roman" w:cs="Times New Roman"/>
          <w:sz w:val="28"/>
          <w:szCs w:val="26"/>
        </w:rPr>
      </w:pPr>
    </w:p>
    <w:p w:rsidR="00E62F16" w:rsidRPr="00CF2724" w:rsidRDefault="00E62F16">
      <w:pPr>
        <w:spacing w:after="0" w:line="276" w:lineRule="auto"/>
        <w:jc w:val="both"/>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rsidP="007D40FB">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1D4788">
      <w:pPr>
        <w:spacing w:after="0" w:line="276" w:lineRule="auto"/>
        <w:jc w:val="right"/>
        <w:rPr>
          <w:rFonts w:ascii="Times New Roman" w:eastAsia="Times New Roman" w:hAnsi="Times New Roman" w:cs="Times New Roman"/>
          <w:i/>
          <w:sz w:val="28"/>
          <w:szCs w:val="26"/>
        </w:rPr>
      </w:pPr>
      <w:r w:rsidRPr="00CF2724">
        <w:rPr>
          <w:rFonts w:ascii="Times New Roman" w:eastAsia="Times New Roman" w:hAnsi="Times New Roman" w:cs="Times New Roman"/>
          <w:i/>
          <w:sz w:val="28"/>
        </w:rPr>
        <w:lastRenderedPageBreak/>
        <w:t>Приложение 1</w:t>
      </w:r>
    </w:p>
    <w:p w:rsidR="00E62F16" w:rsidRPr="00CF2724" w:rsidRDefault="00E62F16">
      <w:pPr>
        <w:spacing w:after="0" w:line="276" w:lineRule="auto"/>
        <w:jc w:val="both"/>
        <w:rPr>
          <w:rFonts w:ascii="Times New Roman" w:eastAsia="Times New Roman" w:hAnsi="Times New Roman" w:cs="Times New Roman"/>
          <w:sz w:val="28"/>
          <w:szCs w:val="26"/>
        </w:rPr>
      </w:pPr>
    </w:p>
    <w:p w:rsidR="00E62F16" w:rsidRPr="00CF2724" w:rsidRDefault="001D4788">
      <w:pPr>
        <w:spacing w:after="0" w:line="276" w:lineRule="auto"/>
        <w:jc w:val="center"/>
        <w:rPr>
          <w:rFonts w:ascii="Times New Roman" w:eastAsia="Times New Roman" w:hAnsi="Times New Roman" w:cs="Times New Roman"/>
          <w:b/>
          <w:color w:val="FF0000"/>
          <w:sz w:val="28"/>
          <w:szCs w:val="26"/>
        </w:rPr>
      </w:pPr>
      <w:r w:rsidRPr="00CF2724">
        <w:rPr>
          <w:rFonts w:ascii="Times New Roman" w:eastAsia="Times New Roman" w:hAnsi="Times New Roman" w:cs="Times New Roman"/>
          <w:b/>
          <w:color w:val="FF0000"/>
          <w:sz w:val="28"/>
        </w:rPr>
        <w:t>Документация ППк</w:t>
      </w:r>
    </w:p>
    <w:p w:rsidR="00E62F16" w:rsidRPr="00CF2724" w:rsidRDefault="00E62F16">
      <w:pPr>
        <w:spacing w:after="0" w:line="276" w:lineRule="auto"/>
        <w:jc w:val="center"/>
        <w:rPr>
          <w:rFonts w:ascii="Times New Roman" w:eastAsia="Times New Roman" w:hAnsi="Times New Roman" w:cs="Times New Roman"/>
          <w:sz w:val="28"/>
          <w:szCs w:val="26"/>
        </w:rPr>
      </w:pPr>
    </w:p>
    <w:p w:rsidR="00E62F16" w:rsidRPr="00CF2724" w:rsidRDefault="001D4788" w:rsidP="001D4788">
      <w:pPr>
        <w:pStyle w:val="af6"/>
        <w:numPr>
          <w:ilvl w:val="0"/>
          <w:numId w:val="13"/>
        </w:numPr>
        <w:spacing w:after="0"/>
        <w:ind w:left="0"/>
        <w:jc w:val="both"/>
        <w:rPr>
          <w:rFonts w:ascii="Times New Roman" w:hAnsi="Times New Roman"/>
          <w:sz w:val="28"/>
          <w:szCs w:val="26"/>
        </w:rPr>
      </w:pPr>
      <w:r w:rsidRPr="00CF2724">
        <w:rPr>
          <w:rFonts w:ascii="Times New Roman" w:hAnsi="Times New Roman"/>
          <w:sz w:val="28"/>
        </w:rPr>
        <w:t>Приказ о создании ППк с утвержденным составом специалистов ППк;</w:t>
      </w:r>
    </w:p>
    <w:p w:rsidR="00E62F16" w:rsidRPr="00CF2724" w:rsidRDefault="001D4788" w:rsidP="001D4788">
      <w:pPr>
        <w:pStyle w:val="af6"/>
        <w:numPr>
          <w:ilvl w:val="0"/>
          <w:numId w:val="13"/>
        </w:numPr>
        <w:spacing w:after="0"/>
        <w:ind w:left="0"/>
        <w:jc w:val="both"/>
        <w:rPr>
          <w:rFonts w:ascii="Times New Roman" w:hAnsi="Times New Roman"/>
          <w:sz w:val="28"/>
          <w:szCs w:val="26"/>
        </w:rPr>
      </w:pPr>
      <w:r w:rsidRPr="00CF2724">
        <w:rPr>
          <w:rFonts w:ascii="Times New Roman" w:hAnsi="Times New Roman"/>
          <w:sz w:val="28"/>
        </w:rPr>
        <w:t xml:space="preserve">Положение о ППк; </w:t>
      </w:r>
    </w:p>
    <w:p w:rsidR="00E62F16" w:rsidRPr="00CF2724" w:rsidRDefault="001D4788" w:rsidP="001D4788">
      <w:pPr>
        <w:pStyle w:val="af6"/>
        <w:numPr>
          <w:ilvl w:val="0"/>
          <w:numId w:val="13"/>
        </w:numPr>
        <w:spacing w:after="0"/>
        <w:ind w:left="0"/>
        <w:jc w:val="both"/>
        <w:rPr>
          <w:rFonts w:ascii="Times New Roman" w:hAnsi="Times New Roman"/>
          <w:sz w:val="28"/>
          <w:szCs w:val="26"/>
        </w:rPr>
      </w:pPr>
      <w:r w:rsidRPr="00CF2724">
        <w:rPr>
          <w:rFonts w:ascii="Times New Roman" w:hAnsi="Times New Roman"/>
          <w:sz w:val="28"/>
        </w:rPr>
        <w:t>График проведения плановых заседаний ППк на учебный год;</w:t>
      </w:r>
    </w:p>
    <w:p w:rsidR="00E62F16" w:rsidRPr="00CF2724" w:rsidRDefault="001D4788" w:rsidP="001D4788">
      <w:pPr>
        <w:pStyle w:val="af6"/>
        <w:numPr>
          <w:ilvl w:val="0"/>
          <w:numId w:val="13"/>
        </w:numPr>
        <w:spacing w:after="0"/>
        <w:ind w:left="0"/>
        <w:jc w:val="both"/>
        <w:rPr>
          <w:rFonts w:ascii="Times New Roman" w:hAnsi="Times New Roman"/>
          <w:sz w:val="28"/>
          <w:szCs w:val="26"/>
        </w:rPr>
      </w:pPr>
      <w:r w:rsidRPr="00CF2724">
        <w:rPr>
          <w:rFonts w:ascii="Times New Roman" w:hAnsi="Times New Roman"/>
          <w:sz w:val="28"/>
        </w:rPr>
        <w:t>Журнал учета заседаний ППк и обучающихся, прошедших ППк по форме:</w:t>
      </w:r>
    </w:p>
    <w:p w:rsidR="00E62F16" w:rsidRPr="00CF2724" w:rsidRDefault="00E62F16">
      <w:pPr>
        <w:spacing w:after="0" w:line="276" w:lineRule="auto"/>
        <w:jc w:val="both"/>
        <w:rPr>
          <w:rFonts w:ascii="Times New Roman" w:eastAsia="Times New Roman" w:hAnsi="Times New Roman" w:cs="Times New Roman"/>
          <w:sz w:val="28"/>
          <w:szCs w:val="26"/>
        </w:rPr>
      </w:pPr>
    </w:p>
    <w:tbl>
      <w:tblPr>
        <w:tblStyle w:val="af8"/>
        <w:tblW w:w="0" w:type="auto"/>
        <w:tblLayout w:type="fixed"/>
        <w:tblLook w:val="04A0"/>
      </w:tblPr>
      <w:tblGrid>
        <w:gridCol w:w="958"/>
        <w:gridCol w:w="2551"/>
        <w:gridCol w:w="3668"/>
        <w:gridCol w:w="2393"/>
      </w:tblGrid>
      <w:tr w:rsidR="00E62F16" w:rsidRPr="00CF2724">
        <w:tc>
          <w:tcPr>
            <w:tcW w:w="958"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w:t>
            </w:r>
          </w:p>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п/п</w:t>
            </w:r>
          </w:p>
        </w:tc>
        <w:tc>
          <w:tcPr>
            <w:tcW w:w="2551"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Дата</w:t>
            </w:r>
          </w:p>
        </w:tc>
        <w:tc>
          <w:tcPr>
            <w:tcW w:w="3668"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Тематика заседания</w:t>
            </w:r>
            <w:r w:rsidRPr="00CF2724">
              <w:rPr>
                <w:rFonts w:ascii="Times New Roman" w:hAnsi="Times New Roman" w:cs="Times New Roman"/>
              </w:rPr>
              <w:t>*</w:t>
            </w:r>
          </w:p>
        </w:tc>
        <w:tc>
          <w:tcPr>
            <w:tcW w:w="2393"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 xml:space="preserve">Вид консилиума </w:t>
            </w:r>
          </w:p>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(плановый/внеплановый)</w:t>
            </w:r>
          </w:p>
        </w:tc>
      </w:tr>
      <w:tr w:rsidR="00E62F16" w:rsidRPr="00CF2724">
        <w:tc>
          <w:tcPr>
            <w:tcW w:w="958" w:type="dxa"/>
          </w:tcPr>
          <w:p w:rsidR="00E62F16" w:rsidRPr="00CF2724" w:rsidRDefault="00E62F16">
            <w:pPr>
              <w:spacing w:line="276" w:lineRule="auto"/>
              <w:jc w:val="both"/>
              <w:rPr>
                <w:rFonts w:ascii="Times New Roman" w:eastAsia="Times New Roman" w:hAnsi="Times New Roman" w:cs="Times New Roman"/>
                <w:sz w:val="24"/>
              </w:rPr>
            </w:pPr>
          </w:p>
        </w:tc>
        <w:tc>
          <w:tcPr>
            <w:tcW w:w="2551" w:type="dxa"/>
          </w:tcPr>
          <w:p w:rsidR="00E62F16" w:rsidRPr="00CF2724" w:rsidRDefault="00E62F16">
            <w:pPr>
              <w:spacing w:line="276" w:lineRule="auto"/>
              <w:jc w:val="both"/>
              <w:rPr>
                <w:rFonts w:ascii="Times New Roman" w:eastAsia="Times New Roman" w:hAnsi="Times New Roman" w:cs="Times New Roman"/>
                <w:sz w:val="24"/>
              </w:rPr>
            </w:pPr>
          </w:p>
        </w:tc>
        <w:tc>
          <w:tcPr>
            <w:tcW w:w="3668" w:type="dxa"/>
          </w:tcPr>
          <w:p w:rsidR="00E62F16" w:rsidRPr="00CF2724" w:rsidRDefault="00E62F16">
            <w:pPr>
              <w:spacing w:line="276" w:lineRule="auto"/>
              <w:jc w:val="both"/>
              <w:rPr>
                <w:rFonts w:ascii="Times New Roman" w:eastAsia="Times New Roman" w:hAnsi="Times New Roman" w:cs="Times New Roman"/>
                <w:sz w:val="24"/>
              </w:rPr>
            </w:pPr>
          </w:p>
        </w:tc>
        <w:tc>
          <w:tcPr>
            <w:tcW w:w="2393" w:type="dxa"/>
          </w:tcPr>
          <w:p w:rsidR="00E62F16" w:rsidRPr="00CF2724" w:rsidRDefault="00E62F16">
            <w:pPr>
              <w:spacing w:line="276" w:lineRule="auto"/>
              <w:jc w:val="both"/>
              <w:rPr>
                <w:rFonts w:ascii="Times New Roman" w:eastAsia="Times New Roman" w:hAnsi="Times New Roman" w:cs="Times New Roman"/>
                <w:sz w:val="24"/>
              </w:rPr>
            </w:pPr>
          </w:p>
        </w:tc>
      </w:tr>
    </w:tbl>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w:t>
      </w:r>
      <w:r w:rsidR="00CF2724" w:rsidRPr="00CF2724">
        <w:rPr>
          <w:rFonts w:ascii="Times New Roman" w:eastAsia="Times New Roman" w:hAnsi="Times New Roman" w:cs="Times New Roman"/>
          <w:sz w:val="28"/>
        </w:rPr>
        <w:t>ГАПОУ «ЕЛАНСКИЙ АГРАРНЫЙ КОЛЛЕДЖ»</w:t>
      </w:r>
      <w:r w:rsidRPr="00CF2724">
        <w:rPr>
          <w:rFonts w:ascii="Times New Roman" w:eastAsia="Times New Roman" w:hAnsi="Times New Roman" w:cs="Times New Roman"/>
          <w:sz w:val="28"/>
        </w:rPr>
        <w:t>; оценка эффективности и анализ результатов коррекционно-развивающей работы с обучающимися и другие варианты тематик.</w:t>
      </w:r>
    </w:p>
    <w:p w:rsidR="00E62F16" w:rsidRPr="00CF2724" w:rsidRDefault="00E62F16">
      <w:pPr>
        <w:spacing w:after="0" w:line="276" w:lineRule="auto"/>
        <w:jc w:val="both"/>
        <w:rPr>
          <w:rFonts w:ascii="Times New Roman" w:eastAsia="Times New Roman" w:hAnsi="Times New Roman" w:cs="Times New Roman"/>
          <w:sz w:val="28"/>
          <w:szCs w:val="26"/>
        </w:rPr>
      </w:pP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5. Журнал регистрации коллегиальных заключений психолого-педагогического консилиума по форме:</w:t>
      </w:r>
    </w:p>
    <w:tbl>
      <w:tblPr>
        <w:tblStyle w:val="af8"/>
        <w:tblW w:w="0" w:type="auto"/>
        <w:tblLayout w:type="fixed"/>
        <w:tblLook w:val="04A0"/>
      </w:tblPr>
      <w:tblGrid>
        <w:gridCol w:w="958"/>
        <w:gridCol w:w="1776"/>
        <w:gridCol w:w="1367"/>
        <w:gridCol w:w="1367"/>
        <w:gridCol w:w="1367"/>
        <w:gridCol w:w="1492"/>
        <w:gridCol w:w="1417"/>
      </w:tblGrid>
      <w:tr w:rsidR="00E62F16" w:rsidRPr="00CF2724">
        <w:tc>
          <w:tcPr>
            <w:tcW w:w="958" w:type="dxa"/>
          </w:tcPr>
          <w:p w:rsidR="00E62F16" w:rsidRPr="00CF2724" w:rsidRDefault="001D4788">
            <w:pPr>
              <w:spacing w:line="276" w:lineRule="auto"/>
              <w:jc w:val="center"/>
              <w:rPr>
                <w:rFonts w:ascii="Times New Roman" w:eastAsia="Times New Roman" w:hAnsi="Times New Roman" w:cs="Times New Roman"/>
              </w:rPr>
            </w:pPr>
            <w:r w:rsidRPr="00CF2724">
              <w:rPr>
                <w:rFonts w:ascii="Times New Roman" w:eastAsia="Times New Roman" w:hAnsi="Times New Roman" w:cs="Times New Roman"/>
                <w:sz w:val="24"/>
              </w:rPr>
              <w:t>№</w:t>
            </w:r>
          </w:p>
          <w:p w:rsidR="00E62F16" w:rsidRPr="00CF2724" w:rsidRDefault="001D4788">
            <w:pPr>
              <w:spacing w:line="276" w:lineRule="auto"/>
              <w:jc w:val="center"/>
              <w:rPr>
                <w:rFonts w:ascii="Times New Roman" w:eastAsia="Times New Roman" w:hAnsi="Times New Roman" w:cs="Times New Roman"/>
              </w:rPr>
            </w:pPr>
            <w:r w:rsidRPr="00CF2724">
              <w:rPr>
                <w:rFonts w:ascii="Times New Roman" w:eastAsia="Times New Roman" w:hAnsi="Times New Roman" w:cs="Times New Roman"/>
                <w:sz w:val="24"/>
              </w:rPr>
              <w:t>п/п</w:t>
            </w:r>
          </w:p>
        </w:tc>
        <w:tc>
          <w:tcPr>
            <w:tcW w:w="1776"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ФИО обучающегося, группа</w:t>
            </w:r>
          </w:p>
        </w:tc>
        <w:tc>
          <w:tcPr>
            <w:tcW w:w="1367"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Дата рождения</w:t>
            </w:r>
          </w:p>
        </w:tc>
        <w:tc>
          <w:tcPr>
            <w:tcW w:w="1367"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Инициатор обращения</w:t>
            </w:r>
          </w:p>
        </w:tc>
        <w:tc>
          <w:tcPr>
            <w:tcW w:w="1367"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Повод обращения в ППк</w:t>
            </w:r>
          </w:p>
        </w:tc>
        <w:tc>
          <w:tcPr>
            <w:tcW w:w="1492"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Коллегиальное заключение</w:t>
            </w:r>
          </w:p>
        </w:tc>
        <w:tc>
          <w:tcPr>
            <w:tcW w:w="1417"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Результат</w:t>
            </w:r>
          </w:p>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обращения</w:t>
            </w:r>
          </w:p>
        </w:tc>
      </w:tr>
      <w:tr w:rsidR="00E62F16" w:rsidRPr="00CF2724">
        <w:tc>
          <w:tcPr>
            <w:tcW w:w="958" w:type="dxa"/>
          </w:tcPr>
          <w:p w:rsidR="00E62F16" w:rsidRPr="00CF2724" w:rsidRDefault="00E62F16">
            <w:pPr>
              <w:spacing w:line="276" w:lineRule="auto"/>
              <w:jc w:val="both"/>
              <w:rPr>
                <w:rFonts w:ascii="Times New Roman" w:eastAsia="Times New Roman" w:hAnsi="Times New Roman" w:cs="Times New Roman"/>
                <w:sz w:val="24"/>
              </w:rPr>
            </w:pPr>
          </w:p>
        </w:tc>
        <w:tc>
          <w:tcPr>
            <w:tcW w:w="1776" w:type="dxa"/>
          </w:tcPr>
          <w:p w:rsidR="00E62F16" w:rsidRPr="00CF2724" w:rsidRDefault="00E62F16">
            <w:pPr>
              <w:spacing w:line="276" w:lineRule="auto"/>
              <w:jc w:val="both"/>
              <w:rPr>
                <w:rFonts w:ascii="Times New Roman" w:eastAsia="Times New Roman" w:hAnsi="Times New Roman" w:cs="Times New Roman"/>
                <w:sz w:val="24"/>
              </w:rPr>
            </w:pPr>
          </w:p>
        </w:tc>
        <w:tc>
          <w:tcPr>
            <w:tcW w:w="1367" w:type="dxa"/>
          </w:tcPr>
          <w:p w:rsidR="00E62F16" w:rsidRPr="00CF2724" w:rsidRDefault="00E62F16">
            <w:pPr>
              <w:spacing w:line="276" w:lineRule="auto"/>
              <w:jc w:val="both"/>
              <w:rPr>
                <w:rFonts w:ascii="Times New Roman" w:eastAsia="Times New Roman" w:hAnsi="Times New Roman" w:cs="Times New Roman"/>
                <w:sz w:val="24"/>
              </w:rPr>
            </w:pPr>
          </w:p>
        </w:tc>
        <w:tc>
          <w:tcPr>
            <w:tcW w:w="1367" w:type="dxa"/>
          </w:tcPr>
          <w:p w:rsidR="00E62F16" w:rsidRPr="00CF2724" w:rsidRDefault="00E62F16">
            <w:pPr>
              <w:spacing w:line="276" w:lineRule="auto"/>
              <w:jc w:val="both"/>
              <w:rPr>
                <w:rFonts w:ascii="Times New Roman" w:eastAsia="Times New Roman" w:hAnsi="Times New Roman" w:cs="Times New Roman"/>
                <w:sz w:val="24"/>
              </w:rPr>
            </w:pPr>
          </w:p>
        </w:tc>
        <w:tc>
          <w:tcPr>
            <w:tcW w:w="1367" w:type="dxa"/>
          </w:tcPr>
          <w:p w:rsidR="00E62F16" w:rsidRPr="00CF2724" w:rsidRDefault="00E62F16">
            <w:pPr>
              <w:spacing w:line="276" w:lineRule="auto"/>
              <w:jc w:val="both"/>
              <w:rPr>
                <w:rFonts w:ascii="Times New Roman" w:eastAsia="Times New Roman" w:hAnsi="Times New Roman" w:cs="Times New Roman"/>
                <w:sz w:val="24"/>
              </w:rPr>
            </w:pPr>
          </w:p>
        </w:tc>
        <w:tc>
          <w:tcPr>
            <w:tcW w:w="1492" w:type="dxa"/>
          </w:tcPr>
          <w:p w:rsidR="00E62F16" w:rsidRPr="00CF2724" w:rsidRDefault="00E62F16">
            <w:pPr>
              <w:spacing w:line="276" w:lineRule="auto"/>
              <w:jc w:val="both"/>
              <w:rPr>
                <w:rFonts w:ascii="Times New Roman" w:eastAsia="Times New Roman" w:hAnsi="Times New Roman" w:cs="Times New Roman"/>
                <w:sz w:val="24"/>
              </w:rPr>
            </w:pPr>
          </w:p>
        </w:tc>
        <w:tc>
          <w:tcPr>
            <w:tcW w:w="1417" w:type="dxa"/>
          </w:tcPr>
          <w:p w:rsidR="00E62F16" w:rsidRPr="00CF2724" w:rsidRDefault="00E62F16">
            <w:pPr>
              <w:spacing w:line="276" w:lineRule="auto"/>
              <w:jc w:val="both"/>
              <w:rPr>
                <w:rFonts w:ascii="Times New Roman" w:eastAsia="Times New Roman" w:hAnsi="Times New Roman" w:cs="Times New Roman"/>
                <w:sz w:val="24"/>
              </w:rPr>
            </w:pPr>
          </w:p>
        </w:tc>
      </w:tr>
    </w:tbl>
    <w:p w:rsidR="00E62F16" w:rsidRPr="00CF2724" w:rsidRDefault="00E62F16">
      <w:pPr>
        <w:spacing w:after="0" w:line="276" w:lineRule="auto"/>
        <w:jc w:val="both"/>
        <w:rPr>
          <w:rFonts w:ascii="Times New Roman" w:eastAsia="Times New Roman" w:hAnsi="Times New Roman" w:cs="Times New Roman"/>
          <w:sz w:val="24"/>
          <w:szCs w:val="26"/>
        </w:rPr>
      </w:pP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6.Протоколы заседания ППк;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7.Карта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w:t>
      </w:r>
      <w:r w:rsidRPr="00CF2724">
        <w:rPr>
          <w:rFonts w:ascii="Times New Roman" w:eastAsia="Times New Roman" w:hAnsi="Times New Roman" w:cs="Times New Roman"/>
          <w:sz w:val="28"/>
        </w:rPr>
        <w:lastRenderedPageBreak/>
        <w:t xml:space="preserve">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w:t>
      </w:r>
      <w:r w:rsidR="00CF2724" w:rsidRPr="00CF2724">
        <w:rPr>
          <w:rFonts w:ascii="Times New Roman" w:eastAsia="Times New Roman" w:hAnsi="Times New Roman" w:cs="Times New Roman"/>
          <w:sz w:val="28"/>
        </w:rPr>
        <w:t>ГАПОУ «ЕЛАНСКИЙ АГРАРНЫЙ КОЛЛЕДЖ»</w:t>
      </w:r>
      <w:r w:rsidRPr="00CF2724">
        <w:rPr>
          <w:rFonts w:ascii="Times New Roman" w:eastAsia="Times New Roman" w:hAnsi="Times New Roman" w:cs="Times New Roman"/>
          <w:sz w:val="28"/>
        </w:rPr>
        <w:t xml:space="preserve">, педагогам и специалистам, работающим с обучающимся).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8.Журнал направлений обучающихся на ПМПК по форме:</w:t>
      </w:r>
    </w:p>
    <w:tbl>
      <w:tblPr>
        <w:tblStyle w:val="af8"/>
        <w:tblW w:w="0" w:type="auto"/>
        <w:tblInd w:w="-34" w:type="dxa"/>
        <w:tblLayout w:type="fixed"/>
        <w:tblLook w:val="04A0"/>
      </w:tblPr>
      <w:tblGrid>
        <w:gridCol w:w="567"/>
        <w:gridCol w:w="1843"/>
        <w:gridCol w:w="1276"/>
        <w:gridCol w:w="1559"/>
        <w:gridCol w:w="1701"/>
        <w:gridCol w:w="2659"/>
      </w:tblGrid>
      <w:tr w:rsidR="00E62F16" w:rsidRPr="00CF2724">
        <w:tc>
          <w:tcPr>
            <w:tcW w:w="567" w:type="dxa"/>
          </w:tcPr>
          <w:p w:rsidR="00E62F16" w:rsidRPr="00CF2724" w:rsidRDefault="001D4788">
            <w:pPr>
              <w:spacing w:line="276" w:lineRule="auto"/>
              <w:jc w:val="center"/>
              <w:rPr>
                <w:rFonts w:ascii="Times New Roman" w:eastAsia="Times New Roman" w:hAnsi="Times New Roman" w:cs="Times New Roman"/>
              </w:rPr>
            </w:pPr>
            <w:r w:rsidRPr="00CF2724">
              <w:rPr>
                <w:rFonts w:ascii="Times New Roman" w:eastAsia="Times New Roman" w:hAnsi="Times New Roman" w:cs="Times New Roman"/>
                <w:sz w:val="24"/>
              </w:rPr>
              <w:t>№</w:t>
            </w:r>
          </w:p>
          <w:p w:rsidR="00E62F16" w:rsidRPr="00CF2724" w:rsidRDefault="001D4788">
            <w:pPr>
              <w:spacing w:line="276" w:lineRule="auto"/>
              <w:jc w:val="center"/>
              <w:rPr>
                <w:rFonts w:ascii="Times New Roman" w:eastAsia="Times New Roman" w:hAnsi="Times New Roman" w:cs="Times New Roman"/>
              </w:rPr>
            </w:pPr>
            <w:r w:rsidRPr="00CF2724">
              <w:rPr>
                <w:rFonts w:ascii="Times New Roman" w:eastAsia="Times New Roman" w:hAnsi="Times New Roman" w:cs="Times New Roman"/>
                <w:sz w:val="24"/>
              </w:rPr>
              <w:t>п/п</w:t>
            </w:r>
          </w:p>
        </w:tc>
        <w:tc>
          <w:tcPr>
            <w:tcW w:w="1843" w:type="dxa"/>
          </w:tcPr>
          <w:p w:rsidR="00E62F16" w:rsidRPr="00CF2724" w:rsidRDefault="001D4788">
            <w:pPr>
              <w:spacing w:line="276" w:lineRule="auto"/>
              <w:jc w:val="center"/>
              <w:rPr>
                <w:rFonts w:ascii="Times New Roman" w:eastAsia="Times New Roman" w:hAnsi="Times New Roman" w:cs="Times New Roman"/>
              </w:rPr>
            </w:pPr>
            <w:r w:rsidRPr="00CF2724">
              <w:rPr>
                <w:rFonts w:ascii="Times New Roman" w:eastAsia="Times New Roman" w:hAnsi="Times New Roman" w:cs="Times New Roman"/>
                <w:sz w:val="24"/>
              </w:rPr>
              <w:t>ФИО обучающегося, группа</w:t>
            </w:r>
          </w:p>
        </w:tc>
        <w:tc>
          <w:tcPr>
            <w:tcW w:w="1276"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Дата рождения</w:t>
            </w:r>
          </w:p>
        </w:tc>
        <w:tc>
          <w:tcPr>
            <w:tcW w:w="1559"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Цель направления</w:t>
            </w:r>
          </w:p>
        </w:tc>
        <w:tc>
          <w:tcPr>
            <w:tcW w:w="1701"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sz w:val="24"/>
              </w:rPr>
              <w:t>Причина направления</w:t>
            </w:r>
          </w:p>
        </w:tc>
        <w:tc>
          <w:tcPr>
            <w:tcW w:w="2659" w:type="dxa"/>
          </w:tcPr>
          <w:p w:rsidR="00E62F16" w:rsidRPr="00CF2724" w:rsidRDefault="001D4788">
            <w:pPr>
              <w:spacing w:line="276" w:lineRule="auto"/>
              <w:jc w:val="center"/>
              <w:rPr>
                <w:rFonts w:ascii="Times New Roman" w:eastAsia="Times New Roman" w:hAnsi="Times New Roman" w:cs="Times New Roman"/>
                <w:sz w:val="24"/>
              </w:rPr>
            </w:pPr>
            <w:r w:rsidRPr="00CF2724">
              <w:rPr>
                <w:rFonts w:ascii="Times New Roman" w:eastAsia="Times New Roman" w:hAnsi="Times New Roman" w:cs="Times New Roman"/>
              </w:rPr>
              <w:t>Отметка о получении направления родителями</w:t>
            </w:r>
          </w:p>
        </w:tc>
      </w:tr>
      <w:tr w:rsidR="00E62F16" w:rsidRPr="00CF2724">
        <w:tc>
          <w:tcPr>
            <w:tcW w:w="567" w:type="dxa"/>
          </w:tcPr>
          <w:p w:rsidR="00E62F16" w:rsidRPr="00CF2724" w:rsidRDefault="00E62F16">
            <w:pPr>
              <w:spacing w:line="276" w:lineRule="auto"/>
              <w:jc w:val="both"/>
              <w:rPr>
                <w:rFonts w:ascii="Times New Roman" w:eastAsia="Times New Roman" w:hAnsi="Times New Roman" w:cs="Times New Roman"/>
                <w:sz w:val="24"/>
              </w:rPr>
            </w:pPr>
          </w:p>
        </w:tc>
        <w:tc>
          <w:tcPr>
            <w:tcW w:w="1843" w:type="dxa"/>
          </w:tcPr>
          <w:p w:rsidR="00E62F16" w:rsidRPr="00CF2724" w:rsidRDefault="00E62F16">
            <w:pPr>
              <w:spacing w:line="276" w:lineRule="auto"/>
              <w:jc w:val="both"/>
              <w:rPr>
                <w:rFonts w:ascii="Times New Roman" w:eastAsia="Times New Roman" w:hAnsi="Times New Roman" w:cs="Times New Roman"/>
                <w:sz w:val="24"/>
              </w:rPr>
            </w:pPr>
          </w:p>
        </w:tc>
        <w:tc>
          <w:tcPr>
            <w:tcW w:w="1276" w:type="dxa"/>
          </w:tcPr>
          <w:p w:rsidR="00E62F16" w:rsidRPr="00CF2724" w:rsidRDefault="00E62F16">
            <w:pPr>
              <w:spacing w:line="276" w:lineRule="auto"/>
              <w:jc w:val="both"/>
              <w:rPr>
                <w:rFonts w:ascii="Times New Roman" w:eastAsia="Times New Roman" w:hAnsi="Times New Roman" w:cs="Times New Roman"/>
                <w:sz w:val="24"/>
              </w:rPr>
            </w:pPr>
          </w:p>
        </w:tc>
        <w:tc>
          <w:tcPr>
            <w:tcW w:w="1559" w:type="dxa"/>
          </w:tcPr>
          <w:p w:rsidR="00E62F16" w:rsidRPr="00CF2724" w:rsidRDefault="00E62F16">
            <w:pPr>
              <w:spacing w:line="276" w:lineRule="auto"/>
              <w:jc w:val="both"/>
              <w:rPr>
                <w:rFonts w:ascii="Times New Roman" w:eastAsia="Times New Roman" w:hAnsi="Times New Roman" w:cs="Times New Roman"/>
                <w:sz w:val="24"/>
              </w:rPr>
            </w:pPr>
          </w:p>
        </w:tc>
        <w:tc>
          <w:tcPr>
            <w:tcW w:w="1701" w:type="dxa"/>
          </w:tcPr>
          <w:p w:rsidR="00E62F16" w:rsidRPr="00CF2724" w:rsidRDefault="00E62F16">
            <w:pPr>
              <w:spacing w:line="276" w:lineRule="auto"/>
              <w:jc w:val="both"/>
              <w:rPr>
                <w:rFonts w:ascii="Times New Roman" w:eastAsia="Times New Roman" w:hAnsi="Times New Roman" w:cs="Times New Roman"/>
                <w:sz w:val="24"/>
              </w:rPr>
            </w:pPr>
          </w:p>
        </w:tc>
        <w:tc>
          <w:tcPr>
            <w:tcW w:w="2659" w:type="dxa"/>
          </w:tcPr>
          <w:p w:rsidR="00E62F16" w:rsidRPr="00CF2724" w:rsidRDefault="001D4788">
            <w:pPr>
              <w:spacing w:line="276" w:lineRule="auto"/>
              <w:jc w:val="both"/>
              <w:rPr>
                <w:rFonts w:ascii="Times New Roman" w:eastAsia="Times New Roman" w:hAnsi="Times New Roman" w:cs="Times New Roman"/>
                <w:sz w:val="24"/>
              </w:rPr>
            </w:pPr>
            <w:r w:rsidRPr="00CF2724">
              <w:rPr>
                <w:rFonts w:ascii="Times New Roman" w:eastAsia="Times New Roman" w:hAnsi="Times New Roman" w:cs="Times New Roman"/>
                <w:sz w:val="24"/>
              </w:rPr>
              <w:t>Получено: далее перечень документов, переданных родителям (законным представителям)</w:t>
            </w:r>
          </w:p>
          <w:p w:rsidR="00E62F16" w:rsidRPr="00CF2724" w:rsidRDefault="00E62F16">
            <w:pPr>
              <w:spacing w:line="276" w:lineRule="auto"/>
              <w:jc w:val="both"/>
              <w:rPr>
                <w:rFonts w:ascii="Times New Roman" w:eastAsia="Times New Roman" w:hAnsi="Times New Roman" w:cs="Times New Roman"/>
                <w:sz w:val="24"/>
              </w:rPr>
            </w:pPr>
          </w:p>
          <w:p w:rsidR="00E62F16" w:rsidRPr="00CF2724" w:rsidRDefault="001D4788">
            <w:pPr>
              <w:spacing w:line="276" w:lineRule="auto"/>
              <w:jc w:val="both"/>
              <w:rPr>
                <w:rFonts w:ascii="Times New Roman" w:eastAsia="Times New Roman" w:hAnsi="Times New Roman" w:cs="Times New Roman"/>
                <w:sz w:val="24"/>
              </w:rPr>
            </w:pPr>
            <w:r w:rsidRPr="00CF2724">
              <w:rPr>
                <w:rFonts w:ascii="Times New Roman" w:eastAsia="Times New Roman" w:hAnsi="Times New Roman" w:cs="Times New Roman"/>
                <w:sz w:val="24"/>
              </w:rPr>
              <w:t xml:space="preserve">Я, ФИО родителя (законного представителя) пакет документов получил (а). </w:t>
            </w:r>
          </w:p>
          <w:p w:rsidR="00E62F16" w:rsidRPr="00CF2724" w:rsidRDefault="001D4788">
            <w:pPr>
              <w:spacing w:line="276" w:lineRule="auto"/>
              <w:jc w:val="both"/>
              <w:rPr>
                <w:rFonts w:ascii="Times New Roman" w:eastAsia="Times New Roman" w:hAnsi="Times New Roman" w:cs="Times New Roman"/>
                <w:sz w:val="24"/>
              </w:rPr>
            </w:pPr>
            <w:r w:rsidRPr="00CF2724">
              <w:rPr>
                <w:rFonts w:ascii="Times New Roman" w:eastAsia="Times New Roman" w:hAnsi="Times New Roman" w:cs="Times New Roman"/>
                <w:sz w:val="24"/>
              </w:rPr>
              <w:t>«__»_________202__ г.</w:t>
            </w:r>
          </w:p>
          <w:p w:rsidR="00E62F16" w:rsidRPr="00CF2724" w:rsidRDefault="001D4788">
            <w:pPr>
              <w:spacing w:line="276" w:lineRule="auto"/>
              <w:jc w:val="both"/>
              <w:rPr>
                <w:rFonts w:ascii="Times New Roman" w:eastAsia="Times New Roman" w:hAnsi="Times New Roman" w:cs="Times New Roman"/>
                <w:sz w:val="24"/>
              </w:rPr>
            </w:pPr>
            <w:r w:rsidRPr="00CF2724">
              <w:rPr>
                <w:rFonts w:ascii="Times New Roman" w:eastAsia="Times New Roman" w:hAnsi="Times New Roman" w:cs="Times New Roman"/>
                <w:sz w:val="24"/>
              </w:rPr>
              <w:t>Подпись</w:t>
            </w:r>
          </w:p>
          <w:p w:rsidR="00E62F16" w:rsidRPr="00CF2724" w:rsidRDefault="001D4788">
            <w:pPr>
              <w:spacing w:line="276" w:lineRule="auto"/>
              <w:jc w:val="both"/>
              <w:rPr>
                <w:rFonts w:ascii="Times New Roman" w:eastAsia="Times New Roman" w:hAnsi="Times New Roman" w:cs="Times New Roman"/>
                <w:sz w:val="24"/>
              </w:rPr>
            </w:pPr>
            <w:r w:rsidRPr="00CF2724">
              <w:rPr>
                <w:rFonts w:ascii="Times New Roman" w:eastAsia="Times New Roman" w:hAnsi="Times New Roman" w:cs="Times New Roman"/>
                <w:sz w:val="24"/>
              </w:rPr>
              <w:t>Расшифровка</w:t>
            </w:r>
          </w:p>
        </w:tc>
      </w:tr>
    </w:tbl>
    <w:p w:rsidR="00E62F16" w:rsidRPr="00CF2724" w:rsidRDefault="00E62F16">
      <w:pPr>
        <w:spacing w:after="0" w:line="276" w:lineRule="auto"/>
        <w:jc w:val="both"/>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pStyle w:val="af6"/>
        <w:spacing w:after="0"/>
        <w:jc w:val="center"/>
        <w:rPr>
          <w:rFonts w:ascii="Times New Roman" w:hAnsi="Times New Roman"/>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Pr="00CF2724" w:rsidRDefault="00E62F16">
      <w:pPr>
        <w:pStyle w:val="af6"/>
        <w:spacing w:after="0"/>
        <w:jc w:val="center"/>
        <w:rPr>
          <w:rFonts w:ascii="Times New Roman" w:hAnsi="Times New Roman"/>
          <w:b/>
        </w:rPr>
      </w:pPr>
    </w:p>
    <w:p w:rsidR="00E62F16" w:rsidRDefault="00E62F16">
      <w:pPr>
        <w:pStyle w:val="af6"/>
        <w:spacing w:after="0"/>
        <w:jc w:val="center"/>
        <w:rPr>
          <w:rFonts w:ascii="Times New Roman" w:hAnsi="Times New Roman"/>
          <w:b/>
        </w:rPr>
      </w:pPr>
    </w:p>
    <w:p w:rsidR="007D40FB" w:rsidRPr="00CF2724" w:rsidRDefault="007D40FB">
      <w:pPr>
        <w:pStyle w:val="af6"/>
        <w:spacing w:after="0"/>
        <w:jc w:val="center"/>
        <w:rPr>
          <w:rFonts w:ascii="Times New Roman" w:hAnsi="Times New Roman"/>
          <w:b/>
        </w:rPr>
      </w:pPr>
    </w:p>
    <w:p w:rsidR="00E62F16" w:rsidRPr="00CF2724" w:rsidRDefault="001D4788">
      <w:pPr>
        <w:spacing w:after="0" w:line="276" w:lineRule="auto"/>
        <w:jc w:val="right"/>
        <w:rPr>
          <w:rFonts w:ascii="Times New Roman" w:eastAsia="Times New Roman" w:hAnsi="Times New Roman" w:cs="Times New Roman"/>
        </w:rPr>
      </w:pPr>
      <w:r w:rsidRPr="00CF2724">
        <w:rPr>
          <w:rFonts w:ascii="Times New Roman" w:eastAsia="Times New Roman" w:hAnsi="Times New Roman" w:cs="Times New Roman"/>
          <w:i/>
          <w:sz w:val="28"/>
        </w:rPr>
        <w:lastRenderedPageBreak/>
        <w:t>Приложение 2</w:t>
      </w:r>
    </w:p>
    <w:p w:rsidR="00E62F16" w:rsidRPr="00CF2724" w:rsidRDefault="00E62F16">
      <w:pPr>
        <w:pStyle w:val="af6"/>
        <w:spacing w:after="0"/>
        <w:jc w:val="right"/>
        <w:rPr>
          <w:rFonts w:ascii="Times New Roman" w:hAnsi="Times New Roman"/>
          <w:b/>
        </w:rPr>
      </w:pPr>
    </w:p>
    <w:p w:rsidR="00E62F16" w:rsidRPr="00CF2724" w:rsidRDefault="001D4788">
      <w:pPr>
        <w:pStyle w:val="af6"/>
        <w:spacing w:after="0"/>
        <w:jc w:val="center"/>
        <w:rPr>
          <w:rFonts w:ascii="Times New Roman" w:hAnsi="Times New Roman"/>
          <w:b/>
        </w:rPr>
      </w:pPr>
      <w:r w:rsidRPr="00CF2724">
        <w:rPr>
          <w:rFonts w:ascii="Times New Roman" w:hAnsi="Times New Roman"/>
          <w:b/>
        </w:rPr>
        <w:t>КОМИТЕТ ОБРАЗОВАНИЯ, НАУКИ И  МОЛОДЕЖНОЙ  ПОЛИТИКИ</w:t>
      </w:r>
    </w:p>
    <w:p w:rsidR="00E62F16" w:rsidRPr="00CF2724" w:rsidRDefault="001D4788">
      <w:pPr>
        <w:pBdr>
          <w:bottom w:val="single" w:sz="12" w:space="0" w:color="000000"/>
        </w:pBdr>
        <w:spacing w:after="0" w:line="240" w:lineRule="auto"/>
        <w:jc w:val="center"/>
        <w:rPr>
          <w:rFonts w:ascii="Times New Roman" w:hAnsi="Times New Roman" w:cs="Times New Roman"/>
        </w:rPr>
      </w:pPr>
      <w:r w:rsidRPr="00CF2724">
        <w:rPr>
          <w:rFonts w:ascii="Times New Roman" w:hAnsi="Times New Roman" w:cs="Times New Roman"/>
          <w:b/>
        </w:rPr>
        <w:t>ВОЛГОГРАДСКОЙ ОБЛАСТИ</w:t>
      </w:r>
    </w:p>
    <w:p w:rsidR="00E62F16" w:rsidRPr="00CF2724" w:rsidRDefault="00E62F16">
      <w:pPr>
        <w:pBdr>
          <w:bottom w:val="single" w:sz="12" w:space="0" w:color="000000"/>
        </w:pBdr>
        <w:spacing w:after="0" w:line="240" w:lineRule="auto"/>
        <w:jc w:val="center"/>
        <w:rPr>
          <w:rFonts w:ascii="Times New Roman" w:hAnsi="Times New Roman" w:cs="Times New Roman"/>
        </w:rPr>
      </w:pPr>
    </w:p>
    <w:p w:rsidR="00E62F16" w:rsidRPr="00CF2724" w:rsidRDefault="00CF2724">
      <w:pPr>
        <w:pBdr>
          <w:bottom w:val="single" w:sz="12" w:space="0" w:color="000000"/>
        </w:pBdr>
        <w:spacing w:line="240" w:lineRule="auto"/>
        <w:jc w:val="center"/>
        <w:rPr>
          <w:rFonts w:ascii="Times New Roman" w:eastAsia="Times New Roman" w:hAnsi="Times New Roman" w:cs="Times New Roman"/>
          <w:sz w:val="28"/>
        </w:rPr>
      </w:pPr>
      <w:r w:rsidRPr="007D40FB">
        <w:rPr>
          <w:rFonts w:ascii="Times New Roman" w:eastAsia="Times New Roman" w:hAnsi="Times New Roman" w:cs="Times New Roman"/>
          <w:i/>
          <w:sz w:val="28"/>
        </w:rPr>
        <w:t>ГАПОУ «ЕЛАНСКИЙ АГРАРНЫЙ КОЛЛЕДЖ»</w:t>
      </w:r>
    </w:p>
    <w:p w:rsidR="00E62F16" w:rsidRPr="00CF2724" w:rsidRDefault="00E62F16">
      <w:pPr>
        <w:pBdr>
          <w:bottom w:val="single" w:sz="12" w:space="0" w:color="000000"/>
        </w:pBdr>
        <w:spacing w:line="240" w:lineRule="auto"/>
        <w:jc w:val="center"/>
        <w:rPr>
          <w:rFonts w:ascii="Times New Roman" w:hAnsi="Times New Roman" w:cs="Times New Roman"/>
        </w:rPr>
      </w:pPr>
    </w:p>
    <w:p w:rsidR="00E62F16" w:rsidRPr="00CF2724" w:rsidRDefault="001D4788">
      <w:pPr>
        <w:spacing w:after="0" w:line="276" w:lineRule="auto"/>
        <w:jc w:val="center"/>
        <w:rPr>
          <w:rFonts w:ascii="Times New Roman" w:eastAsia="Times New Roman" w:hAnsi="Times New Roman" w:cs="Times New Roman"/>
          <w:b/>
          <w:color w:val="FF0000"/>
          <w:sz w:val="28"/>
          <w:szCs w:val="26"/>
        </w:rPr>
      </w:pPr>
      <w:r w:rsidRPr="00CF2724">
        <w:rPr>
          <w:rFonts w:ascii="Times New Roman" w:eastAsia="Times New Roman" w:hAnsi="Times New Roman" w:cs="Times New Roman"/>
          <w:b/>
          <w:color w:val="FF0000"/>
          <w:sz w:val="28"/>
        </w:rPr>
        <w:t xml:space="preserve">Протокол заседания психолого-педагогической комиссии </w:t>
      </w:r>
    </w:p>
    <w:p w:rsidR="00E62F16" w:rsidRPr="00CF2724" w:rsidRDefault="001D4788">
      <w:pPr>
        <w:spacing w:after="0" w:line="276" w:lineRule="auto"/>
        <w:jc w:val="center"/>
        <w:rPr>
          <w:rFonts w:ascii="Times New Roman" w:eastAsia="Times New Roman" w:hAnsi="Times New Roman" w:cs="Times New Roman"/>
          <w:b/>
          <w:sz w:val="28"/>
          <w:szCs w:val="26"/>
        </w:rPr>
      </w:pPr>
      <w:r w:rsidRPr="00CF2724">
        <w:rPr>
          <w:rFonts w:ascii="Times New Roman" w:eastAsia="Times New Roman" w:hAnsi="Times New Roman" w:cs="Times New Roman"/>
          <w:b/>
          <w:sz w:val="28"/>
        </w:rPr>
        <w:t xml:space="preserve">№___    от__________20____г. </w:t>
      </w:r>
    </w:p>
    <w:p w:rsidR="00E62F16" w:rsidRPr="00CF2724" w:rsidRDefault="00E62F16">
      <w:pPr>
        <w:spacing w:after="0" w:line="276" w:lineRule="auto"/>
        <w:jc w:val="center"/>
        <w:rPr>
          <w:rFonts w:ascii="Times New Roman" w:eastAsia="Times New Roman" w:hAnsi="Times New Roman" w:cs="Times New Roman"/>
          <w:sz w:val="28"/>
          <w:szCs w:val="26"/>
        </w:rPr>
      </w:pP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b/>
          <w:sz w:val="28"/>
        </w:rPr>
        <w:t>Присутствовали:</w:t>
      </w:r>
      <w:r w:rsidRPr="00CF2724">
        <w:rPr>
          <w:rFonts w:ascii="Times New Roman" w:eastAsia="Times New Roman" w:hAnsi="Times New Roman" w:cs="Times New Roman"/>
          <w:sz w:val="28"/>
        </w:rPr>
        <w:t xml:space="preserve"> (указать количество человек)</w:t>
      </w:r>
    </w:p>
    <w:p w:rsidR="00E62F16" w:rsidRPr="00CF2724" w:rsidRDefault="001D4788" w:rsidP="001D4788">
      <w:pPr>
        <w:pStyle w:val="af6"/>
        <w:numPr>
          <w:ilvl w:val="0"/>
          <w:numId w:val="6"/>
        </w:numPr>
        <w:spacing w:after="0"/>
        <w:rPr>
          <w:rFonts w:ascii="Times New Roman" w:hAnsi="Times New Roman"/>
          <w:sz w:val="28"/>
          <w:szCs w:val="26"/>
        </w:rPr>
      </w:pPr>
      <w:r w:rsidRPr="00CF2724">
        <w:rPr>
          <w:rFonts w:ascii="Times New Roman" w:hAnsi="Times New Roman"/>
          <w:sz w:val="28"/>
        </w:rPr>
        <w:t xml:space="preserve">Ф.И.О.(должность в </w:t>
      </w:r>
      <w:r w:rsidR="00CF2724" w:rsidRPr="00CF2724">
        <w:rPr>
          <w:rFonts w:ascii="Times New Roman" w:hAnsi="Times New Roman"/>
          <w:sz w:val="28"/>
        </w:rPr>
        <w:t>ГАПОУ «ЕЛАНСКИЙ АГРАРНЫЙ КОЛЛЕДЖ»</w:t>
      </w:r>
      <w:r w:rsidRPr="00CF2724">
        <w:rPr>
          <w:rFonts w:ascii="Times New Roman" w:hAnsi="Times New Roman"/>
          <w:sz w:val="28"/>
        </w:rPr>
        <w:t xml:space="preserve">, роль в Комиссии), </w:t>
      </w:r>
    </w:p>
    <w:p w:rsidR="00E62F16" w:rsidRPr="00CF2724" w:rsidRDefault="001D4788" w:rsidP="001D4788">
      <w:pPr>
        <w:pStyle w:val="af6"/>
        <w:numPr>
          <w:ilvl w:val="0"/>
          <w:numId w:val="6"/>
        </w:numPr>
        <w:spacing w:after="0"/>
        <w:rPr>
          <w:rFonts w:ascii="Times New Roman" w:hAnsi="Times New Roman"/>
          <w:sz w:val="28"/>
          <w:szCs w:val="26"/>
        </w:rPr>
      </w:pPr>
      <w:r w:rsidRPr="00CF2724">
        <w:rPr>
          <w:rFonts w:ascii="Times New Roman" w:hAnsi="Times New Roman"/>
          <w:sz w:val="28"/>
        </w:rPr>
        <w:t xml:space="preserve">Ф.И.О.обучающегося. </w:t>
      </w: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1D4788">
      <w:pPr>
        <w:spacing w:after="0" w:line="276" w:lineRule="auto"/>
        <w:jc w:val="center"/>
        <w:rPr>
          <w:rFonts w:ascii="Times New Roman" w:eastAsia="Times New Roman" w:hAnsi="Times New Roman" w:cs="Times New Roman"/>
          <w:b/>
          <w:caps/>
          <w:sz w:val="28"/>
          <w:szCs w:val="26"/>
        </w:rPr>
      </w:pPr>
      <w:r w:rsidRPr="00CF2724">
        <w:rPr>
          <w:rFonts w:ascii="Times New Roman" w:eastAsia="Times New Roman" w:hAnsi="Times New Roman" w:cs="Times New Roman"/>
          <w:b/>
          <w:caps/>
          <w:sz w:val="28"/>
        </w:rPr>
        <w:t xml:space="preserve">Повестка дня: </w:t>
      </w:r>
    </w:p>
    <w:p w:rsidR="00E62F16" w:rsidRPr="00CF2724" w:rsidRDefault="001D4788" w:rsidP="001D4788">
      <w:pPr>
        <w:pStyle w:val="af6"/>
        <w:numPr>
          <w:ilvl w:val="0"/>
          <w:numId w:val="7"/>
        </w:numPr>
        <w:spacing w:after="0"/>
        <w:rPr>
          <w:rFonts w:ascii="Times New Roman" w:hAnsi="Times New Roman"/>
          <w:sz w:val="28"/>
          <w:szCs w:val="26"/>
        </w:rPr>
      </w:pPr>
      <w:r w:rsidRPr="00CF2724">
        <w:rPr>
          <w:rFonts w:ascii="Times New Roman" w:hAnsi="Times New Roman"/>
          <w:sz w:val="28"/>
          <w:szCs w:val="26"/>
        </w:rPr>
        <w:t>.............</w:t>
      </w:r>
    </w:p>
    <w:p w:rsidR="00E62F16" w:rsidRPr="00CF2724" w:rsidRDefault="001D4788" w:rsidP="001D4788">
      <w:pPr>
        <w:pStyle w:val="af6"/>
        <w:numPr>
          <w:ilvl w:val="0"/>
          <w:numId w:val="7"/>
        </w:numPr>
        <w:spacing w:after="0"/>
        <w:rPr>
          <w:rFonts w:ascii="Times New Roman" w:hAnsi="Times New Roman"/>
          <w:sz w:val="28"/>
          <w:szCs w:val="26"/>
        </w:rPr>
      </w:pPr>
      <w:r w:rsidRPr="00CF2724">
        <w:rPr>
          <w:rFonts w:ascii="Times New Roman" w:hAnsi="Times New Roman"/>
          <w:sz w:val="28"/>
          <w:szCs w:val="26"/>
        </w:rPr>
        <w:t>.............</w:t>
      </w:r>
    </w:p>
    <w:p w:rsidR="00E62F16" w:rsidRPr="00CF2724" w:rsidRDefault="001D4788">
      <w:pPr>
        <w:spacing w:after="0" w:line="276" w:lineRule="auto"/>
        <w:jc w:val="center"/>
        <w:rPr>
          <w:rFonts w:ascii="Times New Roman" w:eastAsia="Times New Roman" w:hAnsi="Times New Roman" w:cs="Times New Roman"/>
          <w:b/>
          <w:sz w:val="28"/>
          <w:szCs w:val="26"/>
        </w:rPr>
      </w:pPr>
      <w:r w:rsidRPr="00CF2724">
        <w:rPr>
          <w:rFonts w:ascii="Times New Roman" w:eastAsia="Times New Roman" w:hAnsi="Times New Roman" w:cs="Times New Roman"/>
          <w:b/>
          <w:sz w:val="28"/>
        </w:rPr>
        <w:t>ХОД ЗАСЕДАНИЯ</w:t>
      </w:r>
    </w:p>
    <w:p w:rsidR="00E62F16" w:rsidRPr="00CF2724" w:rsidRDefault="001D4788" w:rsidP="001D4788">
      <w:pPr>
        <w:pStyle w:val="af6"/>
        <w:numPr>
          <w:ilvl w:val="0"/>
          <w:numId w:val="8"/>
        </w:numPr>
        <w:spacing w:after="0"/>
        <w:rPr>
          <w:rFonts w:ascii="Times New Roman" w:hAnsi="Times New Roman"/>
        </w:rPr>
      </w:pPr>
      <w:r w:rsidRPr="00CF2724">
        <w:rPr>
          <w:rFonts w:ascii="Times New Roman" w:hAnsi="Times New Roman"/>
          <w:sz w:val="28"/>
          <w:szCs w:val="26"/>
        </w:rPr>
        <w:t>.............</w:t>
      </w:r>
    </w:p>
    <w:p w:rsidR="00E62F16" w:rsidRPr="00CF2724" w:rsidRDefault="001D4788">
      <w:pPr>
        <w:spacing w:after="0" w:line="276" w:lineRule="auto"/>
        <w:rPr>
          <w:rFonts w:ascii="Times New Roman" w:eastAsia="Times New Roman" w:hAnsi="Times New Roman" w:cs="Times New Roman"/>
          <w:i/>
          <w:sz w:val="28"/>
          <w:szCs w:val="26"/>
        </w:rPr>
      </w:pPr>
      <w:r w:rsidRPr="00CF2724">
        <w:rPr>
          <w:rFonts w:ascii="Times New Roman" w:eastAsia="Times New Roman" w:hAnsi="Times New Roman" w:cs="Times New Roman"/>
          <w:i/>
          <w:sz w:val="28"/>
        </w:rPr>
        <w:tab/>
        <w:t>Слушали:</w:t>
      </w:r>
    </w:p>
    <w:p w:rsidR="00E62F16" w:rsidRPr="00CF2724" w:rsidRDefault="00E62F16">
      <w:pPr>
        <w:spacing w:after="0" w:line="276" w:lineRule="auto"/>
        <w:rPr>
          <w:rFonts w:ascii="Times New Roman" w:eastAsia="Times New Roman" w:hAnsi="Times New Roman" w:cs="Times New Roman"/>
          <w:i/>
          <w:sz w:val="28"/>
          <w:szCs w:val="26"/>
        </w:rPr>
      </w:pPr>
    </w:p>
    <w:p w:rsidR="00E62F16" w:rsidRPr="00CF2724" w:rsidRDefault="001D4788">
      <w:pPr>
        <w:spacing w:after="0" w:line="276" w:lineRule="auto"/>
        <w:rPr>
          <w:rFonts w:ascii="Times New Roman" w:eastAsia="Times New Roman" w:hAnsi="Times New Roman" w:cs="Times New Roman"/>
          <w:i/>
          <w:sz w:val="28"/>
          <w:szCs w:val="26"/>
        </w:rPr>
      </w:pPr>
      <w:r w:rsidRPr="00CF2724">
        <w:rPr>
          <w:rFonts w:ascii="Times New Roman" w:eastAsia="Times New Roman" w:hAnsi="Times New Roman" w:cs="Times New Roman"/>
          <w:i/>
          <w:sz w:val="28"/>
        </w:rPr>
        <w:tab/>
        <w:t>Выступали:</w:t>
      </w:r>
    </w:p>
    <w:p w:rsidR="00E62F16" w:rsidRPr="00CF2724" w:rsidRDefault="00E62F16">
      <w:pPr>
        <w:spacing w:after="0" w:line="276" w:lineRule="auto"/>
        <w:rPr>
          <w:rFonts w:ascii="Times New Roman" w:eastAsia="Times New Roman" w:hAnsi="Times New Roman" w:cs="Times New Roman"/>
          <w:i/>
          <w:sz w:val="28"/>
          <w:szCs w:val="26"/>
        </w:rPr>
      </w:pPr>
    </w:p>
    <w:p w:rsidR="00E62F16" w:rsidRPr="00CF2724" w:rsidRDefault="001D4788">
      <w:pPr>
        <w:spacing w:after="0" w:line="276" w:lineRule="auto"/>
        <w:rPr>
          <w:rFonts w:ascii="Times New Roman" w:eastAsia="Times New Roman" w:hAnsi="Times New Roman" w:cs="Times New Roman"/>
          <w:i/>
          <w:sz w:val="28"/>
          <w:szCs w:val="26"/>
        </w:rPr>
      </w:pPr>
      <w:r w:rsidRPr="00CF2724">
        <w:rPr>
          <w:rFonts w:ascii="Times New Roman" w:eastAsia="Times New Roman" w:hAnsi="Times New Roman" w:cs="Times New Roman"/>
          <w:i/>
          <w:sz w:val="28"/>
        </w:rPr>
        <w:tab/>
        <w:t>Постановили:</w:t>
      </w: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Председатель Комиссии_____________________________________Ф.И.О.</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Заместитель председателя Комиссии__________________________Ф.И.О.</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Члены Комиссии: __________________________________________Ф.И.О.</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__________________________________________________________Ф.И.О.</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Присутствующие на заседании: __________________________________________________________Ф.И.О.</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Секретарь:_________________________________________________Ф.И.О.</w:t>
      </w: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1D4788">
      <w:pPr>
        <w:spacing w:after="0" w:line="276" w:lineRule="auto"/>
        <w:jc w:val="right"/>
        <w:rPr>
          <w:rFonts w:ascii="Times New Roman" w:eastAsia="Times New Roman" w:hAnsi="Times New Roman" w:cs="Times New Roman"/>
          <w:sz w:val="28"/>
          <w:szCs w:val="26"/>
        </w:rPr>
      </w:pPr>
      <w:r w:rsidRPr="00CF2724">
        <w:rPr>
          <w:rFonts w:ascii="Times New Roman" w:eastAsia="Times New Roman" w:hAnsi="Times New Roman" w:cs="Times New Roman"/>
          <w:i/>
          <w:sz w:val="28"/>
        </w:rPr>
        <w:lastRenderedPageBreak/>
        <w:t>Приложение 3</w:t>
      </w: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1D4788">
      <w:pPr>
        <w:pStyle w:val="af6"/>
        <w:spacing w:after="0"/>
        <w:jc w:val="center"/>
        <w:rPr>
          <w:rFonts w:ascii="Times New Roman" w:hAnsi="Times New Roman"/>
        </w:rPr>
      </w:pPr>
      <w:r w:rsidRPr="00CF2724">
        <w:rPr>
          <w:rFonts w:ascii="Times New Roman" w:hAnsi="Times New Roman"/>
          <w:b/>
        </w:rPr>
        <w:t>КОМИТЕТ ОБРАЗОВАНИЯ, НАУКИ И  МОЛОДЕЖНОЙ  ПОЛИТИКИ</w:t>
      </w:r>
    </w:p>
    <w:p w:rsidR="00E62F16" w:rsidRPr="00CF2724" w:rsidRDefault="001D4788">
      <w:pPr>
        <w:pBdr>
          <w:bottom w:val="single" w:sz="12" w:space="0" w:color="000000"/>
        </w:pBdr>
        <w:spacing w:after="0" w:line="240" w:lineRule="auto"/>
        <w:jc w:val="center"/>
        <w:rPr>
          <w:rFonts w:ascii="Times New Roman" w:hAnsi="Times New Roman" w:cs="Times New Roman"/>
          <w:b/>
        </w:rPr>
      </w:pPr>
      <w:r w:rsidRPr="00CF2724">
        <w:rPr>
          <w:rFonts w:ascii="Times New Roman" w:hAnsi="Times New Roman" w:cs="Times New Roman"/>
          <w:b/>
        </w:rPr>
        <w:t>ВОЛГОГРАДСКОЙ ОБЛАСТИ</w:t>
      </w:r>
    </w:p>
    <w:p w:rsidR="00E62F16" w:rsidRPr="00CF2724" w:rsidRDefault="00E62F16">
      <w:pPr>
        <w:pBdr>
          <w:bottom w:val="single" w:sz="12" w:space="0" w:color="000000"/>
        </w:pBdr>
        <w:spacing w:after="0" w:line="240" w:lineRule="auto"/>
        <w:jc w:val="center"/>
        <w:rPr>
          <w:rFonts w:ascii="Times New Roman" w:hAnsi="Times New Roman" w:cs="Times New Roman"/>
          <w:i/>
          <w:highlight w:val="yellow"/>
        </w:rPr>
      </w:pPr>
    </w:p>
    <w:p w:rsidR="00E62F16" w:rsidRPr="00CF2724" w:rsidRDefault="00CF2724">
      <w:pPr>
        <w:pBdr>
          <w:bottom w:val="single" w:sz="12" w:space="0" w:color="000000"/>
        </w:pBdr>
        <w:spacing w:after="0" w:line="240" w:lineRule="auto"/>
        <w:jc w:val="center"/>
        <w:rPr>
          <w:rFonts w:ascii="Times New Roman" w:hAnsi="Times New Roman" w:cs="Times New Roman"/>
        </w:rPr>
      </w:pPr>
      <w:r w:rsidRPr="007D40FB">
        <w:rPr>
          <w:rFonts w:ascii="Times New Roman" w:eastAsia="Times New Roman" w:hAnsi="Times New Roman" w:cs="Times New Roman"/>
          <w:i/>
          <w:sz w:val="28"/>
        </w:rPr>
        <w:t>ГАПОУ «ЕЛАНСКИЙ АГРАРНЫЙ КОЛЛЕДЖ»</w:t>
      </w:r>
    </w:p>
    <w:p w:rsidR="00E62F16" w:rsidRPr="00CF2724" w:rsidRDefault="00E62F16">
      <w:pPr>
        <w:pBdr>
          <w:bottom w:val="single" w:sz="12" w:space="0" w:color="000000"/>
        </w:pBdr>
        <w:spacing w:after="0" w:line="240" w:lineRule="auto"/>
        <w:jc w:val="center"/>
        <w:rPr>
          <w:rFonts w:ascii="Times New Roman" w:hAnsi="Times New Roman" w:cs="Times New Roman"/>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1D4788">
      <w:pPr>
        <w:spacing w:after="0" w:line="276" w:lineRule="auto"/>
        <w:jc w:val="center"/>
        <w:rPr>
          <w:rFonts w:ascii="Times New Roman" w:eastAsia="Times New Roman" w:hAnsi="Times New Roman" w:cs="Times New Roman"/>
          <w:sz w:val="28"/>
          <w:szCs w:val="26"/>
        </w:rPr>
      </w:pPr>
      <w:r w:rsidRPr="00CF2724">
        <w:rPr>
          <w:rFonts w:ascii="Times New Roman" w:eastAsia="Times New Roman" w:hAnsi="Times New Roman" w:cs="Times New Roman"/>
          <w:b/>
          <w:color w:val="FF0000"/>
          <w:sz w:val="28"/>
        </w:rPr>
        <w:t xml:space="preserve">Коллегиальное заключение психолого-педагогического консилиума </w:t>
      </w:r>
      <w:r w:rsidRPr="00CF2724">
        <w:rPr>
          <w:rFonts w:ascii="Times New Roman" w:eastAsia="Times New Roman" w:hAnsi="Times New Roman" w:cs="Times New Roman"/>
          <w:sz w:val="28"/>
        </w:rPr>
        <w:t xml:space="preserve">№_______ от__________20____г. </w:t>
      </w:r>
    </w:p>
    <w:p w:rsidR="00E62F16" w:rsidRPr="00CF2724" w:rsidRDefault="00E62F16">
      <w:pPr>
        <w:spacing w:after="0" w:line="276" w:lineRule="auto"/>
        <w:jc w:val="center"/>
        <w:rPr>
          <w:rFonts w:ascii="Times New Roman" w:eastAsia="Times New Roman" w:hAnsi="Times New Roman" w:cs="Times New Roman"/>
          <w:sz w:val="28"/>
          <w:szCs w:val="26"/>
        </w:rPr>
      </w:pPr>
    </w:p>
    <w:p w:rsidR="00E62F16" w:rsidRPr="00CF2724" w:rsidRDefault="001D4788">
      <w:pPr>
        <w:spacing w:after="0" w:line="276" w:lineRule="auto"/>
        <w:rPr>
          <w:rFonts w:ascii="Times New Roman" w:eastAsia="Times New Roman" w:hAnsi="Times New Roman" w:cs="Times New Roman"/>
          <w:b/>
          <w:sz w:val="28"/>
          <w:szCs w:val="26"/>
        </w:rPr>
      </w:pPr>
      <w:r w:rsidRPr="00CF2724">
        <w:rPr>
          <w:rFonts w:ascii="Times New Roman" w:eastAsia="Times New Roman" w:hAnsi="Times New Roman" w:cs="Times New Roman"/>
          <w:b/>
          <w:sz w:val="28"/>
        </w:rPr>
        <w:t>Общие сведения</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ФИО обучающегося: ________________________________ </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Дата рождения обучающегося:________________________ </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Группа:_____________ </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Причина направления на Комиссию:__________________________________</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b/>
          <w:sz w:val="28"/>
        </w:rPr>
        <w:t>Коллегиальное заключение Комиссии:</w:t>
      </w:r>
      <w:r w:rsidRPr="00CF2724">
        <w:rPr>
          <w:rFonts w:ascii="Times New Roman" w:eastAsia="Times New Roman" w:hAnsi="Times New Roman" w:cs="Times New Roman"/>
          <w:sz w:val="28"/>
        </w:rPr>
        <w:t xml:space="preserve"> _______________________________ (выводы об имеющихся у обучающегося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помощи):___________________________________________</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__________________________________________________________________ </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b/>
          <w:sz w:val="28"/>
        </w:rPr>
        <w:t>Рекомендации педагогам</w:t>
      </w:r>
      <w:r w:rsidRPr="00CF2724">
        <w:rPr>
          <w:rFonts w:ascii="Times New Roman" w:eastAsia="Times New Roman" w:hAnsi="Times New Roman" w:cs="Times New Roman"/>
          <w:sz w:val="28"/>
        </w:rPr>
        <w:t>: __________________________________________________________________</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__________________________________________________________________</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b/>
          <w:sz w:val="28"/>
        </w:rPr>
        <w:t>Рекомендации родителям/законным представителям:</w:t>
      </w:r>
      <w:r w:rsidRPr="00CF2724">
        <w:rPr>
          <w:rFonts w:ascii="Times New Roman" w:eastAsia="Times New Roman" w:hAnsi="Times New Roman" w:cs="Times New Roman"/>
          <w:sz w:val="28"/>
        </w:rPr>
        <w:t>__________________________________________________</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__________________________________________________________________ </w:t>
      </w:r>
      <w:r w:rsidRPr="00CF2724">
        <w:rPr>
          <w:rFonts w:ascii="Times New Roman" w:eastAsia="Times New Roman" w:hAnsi="Times New Roman" w:cs="Times New Roman"/>
          <w:b/>
          <w:sz w:val="28"/>
        </w:rPr>
        <w:t>Приложение:</w:t>
      </w:r>
      <w:r w:rsidRPr="00CF2724">
        <w:rPr>
          <w:rFonts w:ascii="Times New Roman" w:eastAsia="Times New Roman" w:hAnsi="Times New Roman" w:cs="Times New Roman"/>
          <w:sz w:val="28"/>
        </w:rPr>
        <w:t xml:space="preserve"> (планы коррекционно-развивающей работы, индивидуальный образовательный маршрут и другие необходимые материалы) </w:t>
      </w: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1D4788">
      <w:pPr>
        <w:spacing w:after="0" w:line="276" w:lineRule="auto"/>
        <w:rPr>
          <w:rFonts w:ascii="Times New Roman" w:eastAsia="Times New Roman" w:hAnsi="Times New Roman" w:cs="Times New Roman"/>
          <w:sz w:val="28"/>
        </w:rPr>
      </w:pPr>
      <w:r w:rsidRPr="00CF2724">
        <w:rPr>
          <w:rFonts w:ascii="Times New Roman" w:eastAsia="Times New Roman" w:hAnsi="Times New Roman" w:cs="Times New Roman"/>
          <w:sz w:val="28"/>
        </w:rPr>
        <w:t>Председатель Комиссии___________________________________Ф.И.О.</w:t>
      </w:r>
    </w:p>
    <w:p w:rsidR="00E62F16" w:rsidRPr="00CF2724" w:rsidRDefault="001D4788">
      <w:pPr>
        <w:spacing w:after="0" w:line="276" w:lineRule="auto"/>
        <w:rPr>
          <w:rFonts w:ascii="Times New Roman" w:eastAsia="Times New Roman" w:hAnsi="Times New Roman" w:cs="Times New Roman"/>
        </w:rPr>
      </w:pPr>
      <w:r w:rsidRPr="00CF2724">
        <w:rPr>
          <w:rFonts w:ascii="Times New Roman" w:eastAsia="Times New Roman" w:hAnsi="Times New Roman" w:cs="Times New Roman"/>
          <w:sz w:val="28"/>
        </w:rPr>
        <w:t>Заместитель председателя Комиссии________________________Ф.И.О.</w:t>
      </w:r>
    </w:p>
    <w:p w:rsidR="00E62F16" w:rsidRPr="00CF2724" w:rsidRDefault="001D4788">
      <w:pPr>
        <w:spacing w:after="0" w:line="276" w:lineRule="auto"/>
        <w:rPr>
          <w:rFonts w:ascii="Times New Roman" w:eastAsia="Times New Roman" w:hAnsi="Times New Roman" w:cs="Times New Roman"/>
        </w:rPr>
      </w:pPr>
      <w:r w:rsidRPr="00CF2724">
        <w:rPr>
          <w:rFonts w:ascii="Times New Roman" w:eastAsia="Times New Roman" w:hAnsi="Times New Roman" w:cs="Times New Roman"/>
          <w:sz w:val="28"/>
        </w:rPr>
        <w:t>Члены Комиссии: ________________________________________Ф.И.О.</w:t>
      </w:r>
    </w:p>
    <w:p w:rsidR="00E62F16" w:rsidRPr="00CF2724" w:rsidRDefault="001D4788">
      <w:pPr>
        <w:spacing w:after="0" w:line="276" w:lineRule="auto"/>
        <w:rPr>
          <w:rFonts w:ascii="Times New Roman" w:eastAsia="Times New Roman" w:hAnsi="Times New Roman" w:cs="Times New Roman"/>
        </w:rPr>
      </w:pPr>
      <w:r w:rsidRPr="00CF2724">
        <w:rPr>
          <w:rFonts w:ascii="Times New Roman" w:eastAsia="Times New Roman" w:hAnsi="Times New Roman" w:cs="Times New Roman"/>
          <w:sz w:val="28"/>
        </w:rPr>
        <w:t>________________________________________________________Ф.И.О.</w:t>
      </w:r>
    </w:p>
    <w:p w:rsidR="00E62F16" w:rsidRPr="00CF2724" w:rsidRDefault="001D4788">
      <w:pPr>
        <w:spacing w:after="0" w:line="276" w:lineRule="auto"/>
        <w:rPr>
          <w:rFonts w:ascii="Times New Roman" w:eastAsia="Times New Roman" w:hAnsi="Times New Roman" w:cs="Times New Roman"/>
        </w:rPr>
      </w:pPr>
      <w:r w:rsidRPr="00CF2724">
        <w:rPr>
          <w:rFonts w:ascii="Times New Roman" w:eastAsia="Times New Roman" w:hAnsi="Times New Roman" w:cs="Times New Roman"/>
          <w:sz w:val="28"/>
        </w:rPr>
        <w:t>Секретарь:_______________________________________________Ф.И.О.</w:t>
      </w: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lastRenderedPageBreak/>
        <w:t xml:space="preserve">С решением ознакомлен/а __________ ______________________________ подпись ФИО (полностью) родителя (законного представителя) </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С решением согласен(на) частично, не согласен (на) с пунктами:________________________________________________________________________________________ подпись и ФИО (полностью) родителя (законного представителя)</w:t>
      </w: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1D4788">
      <w:pPr>
        <w:spacing w:after="0" w:line="276" w:lineRule="auto"/>
        <w:jc w:val="right"/>
        <w:rPr>
          <w:rFonts w:ascii="Times New Roman" w:hAnsi="Times New Roman" w:cs="Times New Roman"/>
          <w:szCs w:val="26"/>
        </w:rPr>
      </w:pPr>
      <w:r w:rsidRPr="00CF2724">
        <w:rPr>
          <w:rFonts w:ascii="Times New Roman" w:eastAsia="Times New Roman" w:hAnsi="Times New Roman" w:cs="Times New Roman"/>
          <w:i/>
          <w:sz w:val="28"/>
        </w:rPr>
        <w:lastRenderedPageBreak/>
        <w:t>Приложение 4</w:t>
      </w:r>
    </w:p>
    <w:p w:rsidR="00E62F16" w:rsidRPr="00CF2724" w:rsidRDefault="00E62F16">
      <w:pPr>
        <w:spacing w:after="0" w:line="276" w:lineRule="auto"/>
        <w:jc w:val="right"/>
        <w:rPr>
          <w:rFonts w:ascii="Times New Roman" w:eastAsia="Times New Roman" w:hAnsi="Times New Roman" w:cs="Times New Roman"/>
          <w:sz w:val="28"/>
          <w:szCs w:val="26"/>
        </w:rPr>
      </w:pPr>
    </w:p>
    <w:p w:rsidR="00E62F16" w:rsidRPr="00CF2724" w:rsidRDefault="001D4788">
      <w:pPr>
        <w:spacing w:after="0" w:line="276" w:lineRule="auto"/>
        <w:jc w:val="center"/>
        <w:rPr>
          <w:rFonts w:ascii="Times New Roman" w:eastAsia="Times New Roman" w:hAnsi="Times New Roman" w:cs="Times New Roman"/>
          <w:b/>
          <w:color w:val="FF0000"/>
          <w:sz w:val="28"/>
          <w:szCs w:val="26"/>
        </w:rPr>
      </w:pPr>
      <w:r w:rsidRPr="00CF2724">
        <w:rPr>
          <w:rFonts w:ascii="Times New Roman" w:eastAsia="Times New Roman" w:hAnsi="Times New Roman" w:cs="Times New Roman"/>
          <w:b/>
          <w:color w:val="FF0000"/>
          <w:sz w:val="28"/>
        </w:rPr>
        <w:t xml:space="preserve">Представление психолого-педагогического консилиума на обучающегося для предоставления на ПМПК </w:t>
      </w:r>
    </w:p>
    <w:p w:rsidR="00E62F16" w:rsidRPr="00CF2724" w:rsidRDefault="001D4788">
      <w:pPr>
        <w:spacing w:after="0" w:line="276" w:lineRule="auto"/>
        <w:jc w:val="center"/>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(ФИО, дата рождения, группа) </w:t>
      </w:r>
    </w:p>
    <w:p w:rsidR="00E62F16" w:rsidRPr="00CF2724" w:rsidRDefault="00E62F16">
      <w:pPr>
        <w:spacing w:after="0" w:line="276" w:lineRule="auto"/>
        <w:ind w:firstLine="708"/>
        <w:jc w:val="both"/>
        <w:rPr>
          <w:rFonts w:ascii="Times New Roman" w:eastAsia="Times New Roman" w:hAnsi="Times New Roman" w:cs="Times New Roman"/>
          <w:sz w:val="28"/>
          <w:szCs w:val="26"/>
        </w:rPr>
      </w:pPr>
    </w:p>
    <w:p w:rsidR="00E62F16" w:rsidRPr="00CF2724" w:rsidRDefault="001D4788">
      <w:pPr>
        <w:spacing w:after="0" w:line="276" w:lineRule="auto"/>
        <w:ind w:firstLine="708"/>
        <w:jc w:val="both"/>
        <w:rPr>
          <w:rFonts w:ascii="Times New Roman" w:eastAsia="Times New Roman" w:hAnsi="Times New Roman" w:cs="Times New Roman"/>
          <w:i/>
          <w:sz w:val="28"/>
          <w:szCs w:val="26"/>
        </w:rPr>
      </w:pPr>
      <w:r w:rsidRPr="00CF2724">
        <w:rPr>
          <w:rFonts w:ascii="Times New Roman" w:eastAsia="Times New Roman" w:hAnsi="Times New Roman" w:cs="Times New Roman"/>
          <w:i/>
          <w:sz w:val="28"/>
        </w:rPr>
        <w:t xml:space="preserve">Общие сведения: </w:t>
      </w:r>
    </w:p>
    <w:p w:rsidR="00E62F16" w:rsidRPr="00CF2724" w:rsidRDefault="001D4788" w:rsidP="001D4788">
      <w:pPr>
        <w:pStyle w:val="af6"/>
        <w:numPr>
          <w:ilvl w:val="0"/>
          <w:numId w:val="14"/>
        </w:numPr>
        <w:spacing w:after="0"/>
        <w:ind w:left="0" w:firstLine="0"/>
        <w:jc w:val="both"/>
        <w:rPr>
          <w:rFonts w:ascii="Times New Roman" w:hAnsi="Times New Roman"/>
          <w:sz w:val="28"/>
          <w:szCs w:val="26"/>
        </w:rPr>
      </w:pPr>
      <w:r w:rsidRPr="00CF2724">
        <w:rPr>
          <w:rFonts w:ascii="Times New Roman" w:hAnsi="Times New Roman"/>
          <w:sz w:val="28"/>
        </w:rPr>
        <w:t xml:space="preserve">дата поступления в образовательную организацию; </w:t>
      </w:r>
    </w:p>
    <w:p w:rsidR="00E62F16" w:rsidRPr="00CF2724" w:rsidRDefault="001D4788" w:rsidP="001D4788">
      <w:pPr>
        <w:pStyle w:val="af6"/>
        <w:numPr>
          <w:ilvl w:val="0"/>
          <w:numId w:val="14"/>
        </w:numPr>
        <w:spacing w:after="0"/>
        <w:ind w:left="0" w:firstLine="0"/>
        <w:jc w:val="both"/>
        <w:rPr>
          <w:rFonts w:ascii="Times New Roman" w:hAnsi="Times New Roman"/>
          <w:sz w:val="28"/>
          <w:szCs w:val="26"/>
        </w:rPr>
      </w:pPr>
      <w:r w:rsidRPr="00CF2724">
        <w:rPr>
          <w:rFonts w:ascii="Times New Roman" w:hAnsi="Times New Roman"/>
          <w:sz w:val="28"/>
        </w:rPr>
        <w:t xml:space="preserve">программа обучения (полное наименование); </w:t>
      </w:r>
    </w:p>
    <w:p w:rsidR="00E62F16" w:rsidRPr="00CF2724" w:rsidRDefault="001D4788" w:rsidP="001D4788">
      <w:pPr>
        <w:pStyle w:val="af6"/>
        <w:numPr>
          <w:ilvl w:val="0"/>
          <w:numId w:val="14"/>
        </w:numPr>
        <w:spacing w:after="0"/>
        <w:ind w:left="0" w:firstLine="0"/>
        <w:jc w:val="both"/>
        <w:rPr>
          <w:rFonts w:ascii="Times New Roman" w:hAnsi="Times New Roman"/>
          <w:sz w:val="28"/>
          <w:szCs w:val="26"/>
        </w:rPr>
      </w:pPr>
      <w:r w:rsidRPr="00CF2724">
        <w:rPr>
          <w:rFonts w:ascii="Times New Roman" w:hAnsi="Times New Roman"/>
          <w:sz w:val="28"/>
        </w:rPr>
        <w:t xml:space="preserve">форма организации образования: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1.в группе</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группа: комбинированной направленности, компенсирующей направленности, общеразвивающая, присмотра и ухода, кратковременного пребывания, Лекотека и др.);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2.на дому;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3.в форме семейного образования;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4.сетевая форма реализации образовательных программ;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5.с применением дистанционных технологий</w:t>
      </w:r>
    </w:p>
    <w:p w:rsidR="00E62F16" w:rsidRPr="00CF2724" w:rsidRDefault="001D4788" w:rsidP="001D4788">
      <w:pPr>
        <w:pStyle w:val="af6"/>
        <w:numPr>
          <w:ilvl w:val="0"/>
          <w:numId w:val="15"/>
        </w:numPr>
        <w:spacing w:after="0"/>
        <w:ind w:left="0" w:firstLine="0"/>
        <w:jc w:val="both"/>
        <w:rPr>
          <w:rFonts w:ascii="Times New Roman" w:hAnsi="Times New Roman"/>
          <w:sz w:val="28"/>
          <w:szCs w:val="26"/>
        </w:rPr>
      </w:pPr>
      <w:r w:rsidRPr="00CF2724">
        <w:rPr>
          <w:rFonts w:ascii="Times New Roman" w:hAnsi="Times New Roman"/>
          <w:sz w:val="28"/>
        </w:rPr>
        <w:t xml:space="preserve">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другой группы,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частых,хронических заболеваний или пропусков учебных занятий и др.; </w:t>
      </w:r>
    </w:p>
    <w:p w:rsidR="00E62F16" w:rsidRPr="00CF2724" w:rsidRDefault="001D4788" w:rsidP="001D4788">
      <w:pPr>
        <w:pStyle w:val="af6"/>
        <w:numPr>
          <w:ilvl w:val="0"/>
          <w:numId w:val="15"/>
        </w:numPr>
        <w:spacing w:after="0"/>
        <w:ind w:left="0" w:firstLine="0"/>
        <w:jc w:val="both"/>
        <w:rPr>
          <w:rFonts w:ascii="Times New Roman" w:hAnsi="Times New Roman"/>
          <w:sz w:val="28"/>
          <w:szCs w:val="26"/>
        </w:rPr>
      </w:pPr>
      <w:r w:rsidRPr="00CF2724">
        <w:rPr>
          <w:rFonts w:ascii="Times New Roman" w:hAnsi="Times New Roman"/>
          <w:sz w:val="28"/>
        </w:rPr>
        <w:t xml:space="preserve">состав семьи (перечислить, с кем проживает ребенок - родственные отношения и количество детей/взрослых); </w:t>
      </w:r>
    </w:p>
    <w:p w:rsidR="00E62F16" w:rsidRPr="00CF2724" w:rsidRDefault="001D4788" w:rsidP="001D4788">
      <w:pPr>
        <w:pStyle w:val="af6"/>
        <w:numPr>
          <w:ilvl w:val="0"/>
          <w:numId w:val="15"/>
        </w:numPr>
        <w:spacing w:after="0"/>
        <w:ind w:left="0" w:firstLine="0"/>
        <w:jc w:val="both"/>
        <w:rPr>
          <w:rFonts w:ascii="Times New Roman" w:hAnsi="Times New Roman"/>
          <w:i/>
          <w:sz w:val="28"/>
          <w:szCs w:val="26"/>
        </w:rPr>
      </w:pPr>
      <w:r w:rsidRPr="00CF2724">
        <w:rPr>
          <w:rFonts w:ascii="Times New Roman" w:hAnsi="Times New Roman"/>
          <w:sz w:val="28"/>
        </w:rPr>
        <w:t xml:space="preserve">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 </w:t>
      </w:r>
      <w:r w:rsidRPr="00CF2724">
        <w:rPr>
          <w:rFonts w:ascii="Times New Roman" w:hAnsi="Times New Roman"/>
          <w:i/>
          <w:sz w:val="28"/>
        </w:rPr>
        <w:tab/>
        <w:t xml:space="preserve">Информация об условиях и результатах образования ребенка в образовательной организации: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lastRenderedPageBreak/>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3. Для обучающихся с умственной отсталостью (интеллектуальными нарушениями).</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4. Для подростков, а также обучающихся с девиантным (общественно-опасным) поведением.</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5. Динамика освоения программного материала: </w:t>
      </w:r>
    </w:p>
    <w:p w:rsidR="00E62F16" w:rsidRPr="00CF2724" w:rsidRDefault="001D4788" w:rsidP="001D4788">
      <w:pPr>
        <w:pStyle w:val="af6"/>
        <w:numPr>
          <w:ilvl w:val="0"/>
          <w:numId w:val="16"/>
        </w:numPr>
        <w:spacing w:after="0"/>
        <w:ind w:left="0" w:firstLine="0"/>
        <w:jc w:val="both"/>
        <w:rPr>
          <w:rFonts w:ascii="Times New Roman" w:hAnsi="Times New Roman"/>
          <w:sz w:val="28"/>
          <w:szCs w:val="26"/>
        </w:rPr>
      </w:pPr>
      <w:r w:rsidRPr="00CF2724">
        <w:rPr>
          <w:rFonts w:ascii="Times New Roman" w:hAnsi="Times New Roman"/>
          <w:sz w:val="28"/>
        </w:rPr>
        <w:t xml:space="preserve">программа, по которой обучается ребенок (авторы или название АОПОП, АОППО); </w:t>
      </w:r>
    </w:p>
    <w:p w:rsidR="00E62F16" w:rsidRPr="00CF2724" w:rsidRDefault="001D4788" w:rsidP="001D4788">
      <w:pPr>
        <w:pStyle w:val="af6"/>
        <w:numPr>
          <w:ilvl w:val="0"/>
          <w:numId w:val="16"/>
        </w:numPr>
        <w:spacing w:after="0"/>
        <w:ind w:left="0" w:firstLine="0"/>
        <w:jc w:val="both"/>
        <w:rPr>
          <w:rFonts w:ascii="Times New Roman" w:hAnsi="Times New Roman"/>
          <w:sz w:val="28"/>
          <w:szCs w:val="26"/>
        </w:rPr>
      </w:pPr>
      <w:r w:rsidRPr="00CF2724">
        <w:rPr>
          <w:rFonts w:ascii="Times New Roman" w:hAnsi="Times New Roman"/>
          <w:sz w:val="28"/>
        </w:rPr>
        <w:t xml:space="preserve">соответствие объема знаний, умений и навыков требованиям программы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6.Особенности,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lastRenderedPageBreak/>
        <w:t xml:space="preserve">8.Получаемая коррекционно-развивающая, психолого-педагогическая помощь (конкретизировать); (занятия с логопедом, дефектологом, психологом, </w:t>
      </w:r>
    </w:p>
    <w:p w:rsidR="00E62F16" w:rsidRPr="00CF2724" w:rsidRDefault="001D4788" w:rsidP="001D4788">
      <w:pPr>
        <w:pStyle w:val="af6"/>
        <w:numPr>
          <w:ilvl w:val="0"/>
          <w:numId w:val="18"/>
        </w:numPr>
        <w:spacing w:after="0"/>
        <w:ind w:left="0" w:firstLine="0"/>
        <w:jc w:val="both"/>
        <w:rPr>
          <w:rFonts w:ascii="Times New Roman" w:hAnsi="Times New Roman"/>
          <w:sz w:val="28"/>
          <w:szCs w:val="26"/>
        </w:rPr>
      </w:pPr>
      <w:r w:rsidRPr="00CF2724">
        <w:rPr>
          <w:rFonts w:ascii="Times New Roman" w:hAnsi="Times New Roman"/>
          <w:sz w:val="28"/>
        </w:rPr>
        <w:t xml:space="preserve">указать длительность, т.е. когда начались/закончились занятия), регулярность посещения этих занятий, выполнение домашних заданий этих специалистов.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9. Характеристики взросления: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переживаний-например,запретили родители, исключили из секции, перестал заниматься из-за нехватки средств и т.п.);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характер занятости во внеучебное время (имеет ли круг обязанностей, какотносится к их выполнению);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отношение к учебе (наличие предпочитаемых предметов, любимых педагогов);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отношение к педагогическим воздействиям (описать воздействия и реакцию на них);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характер общения со сверстниками, одногруппниками (отвергаемый или оттесненный, изолированный по собственному желанию, неформальный лидер);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значимость общения со сверстниками в системе ценностей обучающегося (приоритетная, второстепенная);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значимость виртуального общения в системе ценностей обучающегося (сколько времени по его собственному мнению проводит в социальных сетях);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самосознание (самооценка);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принадлежность к молодежной субкультуре(ам);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особенности психосексуального развития;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религиозные убеждения (не актуализирует, навязывает другим);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отношения с семьей (описание известных педагогам фактов: кого слушается, к кому привязан, либо эмоциональная связь с семьей ухудшена/утрачена);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жизненные планы и профессиональные намерения. </w:t>
      </w:r>
    </w:p>
    <w:p w:rsidR="00E62F16" w:rsidRPr="00CF2724" w:rsidRDefault="001D4788">
      <w:pPr>
        <w:spacing w:after="0" w:line="276" w:lineRule="auto"/>
        <w:ind w:left="709"/>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Поведенческие девиации: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совершенные в прошлом или текущие правонарушения;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наличие самовольных уходов из дома, бродяжничество;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lastRenderedPageBreak/>
        <w:t xml:space="preserve">проявления агрессии (физической и/или вербальной) по отношению к другим (либо к животным), склонность к насилию;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оппозиционные установки (спорит, отказывается) либо негативизм (делает наоборот);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отношение к курению, алкоголю, наркотикам, другим психоактивным веществам (пробы, регулярное употребление, интерес, стремление,зависимость);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сквернословие; </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проявления злости и/или ненависти к окружающим(конкретизировать);</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отношение к компьютерным играм (равнодушен, интерес,зависимость);</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E62F16" w:rsidRPr="00CF2724" w:rsidRDefault="001D4788" w:rsidP="001D4788">
      <w:pPr>
        <w:pStyle w:val="af6"/>
        <w:numPr>
          <w:ilvl w:val="0"/>
          <w:numId w:val="17"/>
        </w:numPr>
        <w:spacing w:after="0"/>
        <w:ind w:left="0" w:firstLine="0"/>
        <w:jc w:val="both"/>
        <w:rPr>
          <w:rFonts w:ascii="Times New Roman" w:hAnsi="Times New Roman"/>
          <w:sz w:val="28"/>
          <w:szCs w:val="26"/>
        </w:rPr>
      </w:pPr>
      <w:r w:rsidRPr="00CF2724">
        <w:rPr>
          <w:rFonts w:ascii="Times New Roman" w:hAnsi="Times New Roman"/>
          <w:sz w:val="28"/>
        </w:rPr>
        <w:t xml:space="preserve">дезадаптивные черты личности (конкретизировать).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10. Информация о проведении индивидуальной профилактической работы (конкретизировать).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11.Общий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E62F16" w:rsidRPr="00CF2724" w:rsidRDefault="00E62F16">
      <w:pPr>
        <w:spacing w:after="0" w:line="276" w:lineRule="auto"/>
        <w:jc w:val="both"/>
        <w:rPr>
          <w:rFonts w:ascii="Times New Roman" w:eastAsia="Times New Roman" w:hAnsi="Times New Roman" w:cs="Times New Roman"/>
          <w:sz w:val="28"/>
          <w:szCs w:val="26"/>
        </w:rPr>
      </w:pP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Дата составления документа.  Подпись председателя ППк. </w:t>
      </w:r>
    </w:p>
    <w:p w:rsidR="00E62F16" w:rsidRPr="00CF2724" w:rsidRDefault="001D4788">
      <w:pPr>
        <w:spacing w:after="0" w:line="276" w:lineRule="auto"/>
        <w:jc w:val="both"/>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Печать образовательной организации. </w:t>
      </w:r>
    </w:p>
    <w:p w:rsidR="00E62F16" w:rsidRPr="00CF2724" w:rsidRDefault="00E62F16">
      <w:pPr>
        <w:spacing w:after="0" w:line="276" w:lineRule="auto"/>
        <w:jc w:val="both"/>
        <w:rPr>
          <w:rFonts w:ascii="Times New Roman" w:eastAsia="Times New Roman" w:hAnsi="Times New Roman" w:cs="Times New Roman"/>
          <w:sz w:val="28"/>
          <w:szCs w:val="26"/>
        </w:rPr>
      </w:pPr>
    </w:p>
    <w:p w:rsidR="00E62F16" w:rsidRPr="00CF2724" w:rsidRDefault="001D4788">
      <w:pPr>
        <w:spacing w:after="0" w:line="276" w:lineRule="auto"/>
        <w:ind w:firstLine="708"/>
        <w:jc w:val="both"/>
        <w:rPr>
          <w:rFonts w:ascii="Times New Roman" w:eastAsia="Times New Roman" w:hAnsi="Times New Roman" w:cs="Times New Roman"/>
          <w:b/>
          <w:i/>
          <w:sz w:val="28"/>
          <w:szCs w:val="26"/>
        </w:rPr>
      </w:pPr>
      <w:r w:rsidRPr="00CF2724">
        <w:rPr>
          <w:rFonts w:ascii="Times New Roman" w:eastAsia="Times New Roman" w:hAnsi="Times New Roman" w:cs="Times New Roman"/>
          <w:b/>
          <w:i/>
          <w:sz w:val="28"/>
        </w:rPr>
        <w:t>Дополнительно:</w:t>
      </w:r>
    </w:p>
    <w:p w:rsidR="00E62F16" w:rsidRPr="00CF2724" w:rsidRDefault="001D4788" w:rsidP="001D4788">
      <w:pPr>
        <w:pStyle w:val="af6"/>
        <w:numPr>
          <w:ilvl w:val="0"/>
          <w:numId w:val="19"/>
        </w:numPr>
        <w:spacing w:after="0"/>
        <w:ind w:left="0" w:firstLine="720"/>
        <w:jc w:val="both"/>
        <w:rPr>
          <w:rFonts w:ascii="Times New Roman" w:hAnsi="Times New Roman"/>
          <w:sz w:val="28"/>
          <w:szCs w:val="26"/>
        </w:rPr>
      </w:pPr>
      <w:r w:rsidRPr="00CF2724">
        <w:rPr>
          <w:rFonts w:ascii="Times New Roman" w:hAnsi="Times New Roman"/>
          <w:sz w:val="28"/>
        </w:rPr>
        <w:t>Для обучающегося по АОПОП — указать коррекционно-развивающие курсы, динамику в коррекции нарушений;</w:t>
      </w:r>
    </w:p>
    <w:p w:rsidR="00E62F16" w:rsidRPr="00CF2724" w:rsidRDefault="001D4788" w:rsidP="001D4788">
      <w:pPr>
        <w:pStyle w:val="af6"/>
        <w:numPr>
          <w:ilvl w:val="0"/>
          <w:numId w:val="19"/>
        </w:numPr>
        <w:spacing w:after="0"/>
        <w:ind w:left="0" w:firstLine="720"/>
        <w:jc w:val="both"/>
        <w:rPr>
          <w:rFonts w:ascii="Times New Roman" w:hAnsi="Times New Roman"/>
          <w:sz w:val="28"/>
          <w:szCs w:val="26"/>
        </w:rPr>
      </w:pPr>
      <w:r w:rsidRPr="00CF2724">
        <w:rPr>
          <w:rFonts w:ascii="Times New Roman" w:hAnsi="Times New Roman"/>
          <w:sz w:val="28"/>
        </w:rPr>
        <w:t xml:space="preserve">Приложением к Представлению для обучающихся </w:t>
      </w:r>
      <w:r w:rsidR="00CF2724" w:rsidRPr="00CF2724">
        <w:rPr>
          <w:rFonts w:ascii="Times New Roman" w:hAnsi="Times New Roman"/>
          <w:sz w:val="28"/>
        </w:rPr>
        <w:t>ГАПОУ «ЕЛАНСКИЙ АГРАРНЫЙ КОЛЛЕДЖ»</w:t>
      </w:r>
      <w:r w:rsidRPr="00CF2724">
        <w:rPr>
          <w:rFonts w:ascii="Times New Roman" w:hAnsi="Times New Roman"/>
          <w:sz w:val="28"/>
        </w:rPr>
        <w:t xml:space="preserve"> является справка об успеваемости, заверенная личной подписью руководителя образовательной организации (уполномоченного лица), печатью образовательной организации; </w:t>
      </w:r>
    </w:p>
    <w:p w:rsidR="00E62F16" w:rsidRPr="00CF2724" w:rsidRDefault="001D4788" w:rsidP="001D4788">
      <w:pPr>
        <w:pStyle w:val="af6"/>
        <w:numPr>
          <w:ilvl w:val="0"/>
          <w:numId w:val="19"/>
        </w:numPr>
        <w:spacing w:after="0"/>
        <w:ind w:left="0" w:firstLine="720"/>
        <w:jc w:val="both"/>
        <w:rPr>
          <w:rFonts w:ascii="Times New Roman" w:hAnsi="Times New Roman"/>
          <w:sz w:val="28"/>
          <w:szCs w:val="26"/>
        </w:rPr>
      </w:pPr>
      <w:r w:rsidRPr="00CF2724">
        <w:rPr>
          <w:rFonts w:ascii="Times New Roman" w:hAnsi="Times New Roman"/>
          <w:sz w:val="28"/>
        </w:rPr>
        <w:t xml:space="preserve">Представление заверяется личной подписью руководителя образовательной организации (уполномоченного лица), печатью образовательной организации; </w:t>
      </w:r>
    </w:p>
    <w:p w:rsidR="00E62F16" w:rsidRPr="00CF2724" w:rsidRDefault="001D4788" w:rsidP="001D4788">
      <w:pPr>
        <w:pStyle w:val="af6"/>
        <w:numPr>
          <w:ilvl w:val="0"/>
          <w:numId w:val="19"/>
        </w:numPr>
        <w:spacing w:after="0"/>
        <w:ind w:left="0" w:firstLine="720"/>
        <w:jc w:val="both"/>
        <w:rPr>
          <w:rFonts w:ascii="Times New Roman" w:hAnsi="Times New Roman"/>
          <w:sz w:val="28"/>
          <w:szCs w:val="26"/>
        </w:rPr>
      </w:pPr>
      <w:r w:rsidRPr="00CF2724">
        <w:rPr>
          <w:rFonts w:ascii="Times New Roman" w:hAnsi="Times New Roman"/>
          <w:sz w:val="28"/>
        </w:rPr>
        <w:t xml:space="preserve">Представление может быть дополнено исходя из индивидуальных особенностей обучающегося. </w:t>
      </w: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1D4788">
      <w:pPr>
        <w:spacing w:after="0" w:line="276" w:lineRule="auto"/>
        <w:jc w:val="right"/>
        <w:rPr>
          <w:rFonts w:ascii="Times New Roman" w:eastAsia="Times New Roman" w:hAnsi="Times New Roman" w:cs="Times New Roman"/>
          <w:sz w:val="28"/>
          <w:szCs w:val="26"/>
        </w:rPr>
      </w:pPr>
      <w:r w:rsidRPr="00CF2724">
        <w:rPr>
          <w:rFonts w:ascii="Times New Roman" w:eastAsia="Times New Roman" w:hAnsi="Times New Roman" w:cs="Times New Roman"/>
          <w:i/>
          <w:sz w:val="28"/>
        </w:rPr>
        <w:lastRenderedPageBreak/>
        <w:t>Приложение 5</w:t>
      </w: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jc w:val="center"/>
        <w:rPr>
          <w:rFonts w:ascii="Times New Roman" w:eastAsia="Times New Roman" w:hAnsi="Times New Roman" w:cs="Times New Roman"/>
          <w:sz w:val="28"/>
          <w:szCs w:val="26"/>
        </w:rPr>
      </w:pPr>
    </w:p>
    <w:p w:rsidR="00E62F16" w:rsidRPr="00CF2724" w:rsidRDefault="00E62F16">
      <w:pPr>
        <w:spacing w:after="0" w:line="276" w:lineRule="auto"/>
        <w:jc w:val="center"/>
        <w:rPr>
          <w:rFonts w:ascii="Times New Roman" w:eastAsia="Times New Roman" w:hAnsi="Times New Roman" w:cs="Times New Roman"/>
          <w:sz w:val="28"/>
          <w:szCs w:val="26"/>
        </w:rPr>
      </w:pPr>
    </w:p>
    <w:p w:rsidR="00E62F16" w:rsidRPr="00CF2724" w:rsidRDefault="001D4788">
      <w:pPr>
        <w:spacing w:after="0" w:line="276" w:lineRule="auto"/>
        <w:jc w:val="center"/>
        <w:rPr>
          <w:rFonts w:ascii="Times New Roman" w:eastAsia="Times New Roman" w:hAnsi="Times New Roman" w:cs="Times New Roman"/>
          <w:b/>
          <w:color w:val="FF0000"/>
          <w:sz w:val="28"/>
          <w:szCs w:val="26"/>
        </w:rPr>
      </w:pPr>
      <w:r w:rsidRPr="00CF2724">
        <w:rPr>
          <w:rFonts w:ascii="Times New Roman" w:eastAsia="Times New Roman" w:hAnsi="Times New Roman" w:cs="Times New Roman"/>
          <w:b/>
          <w:color w:val="FF0000"/>
          <w:sz w:val="28"/>
        </w:rPr>
        <w:t>Согласие родителей (законных представителей) обучающегося на проведение психолого-педагогического обследования специалистами психолого – педагогической комиссии</w:t>
      </w:r>
    </w:p>
    <w:p w:rsidR="00E62F16" w:rsidRPr="00CF2724" w:rsidRDefault="00E62F16">
      <w:pPr>
        <w:spacing w:after="0" w:line="276" w:lineRule="auto"/>
        <w:rPr>
          <w:rFonts w:ascii="Times New Roman" w:eastAsia="Times New Roman" w:hAnsi="Times New Roman" w:cs="Times New Roman"/>
          <w:b/>
          <w:sz w:val="28"/>
          <w:szCs w:val="26"/>
        </w:rPr>
      </w:pP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Я ________________________________________________________________ (ФИО родителя/законного представителя обучающегося) _________________________________________________________________ , (номер, серия паспорта, когда и кем выдан) </w:t>
      </w: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 xml:space="preserve">являясь родителем (законным представителем) ________________________   (ФИО, учебная группа, дата рождения) _________________________________________________________________ , выражаю согласие на проведение психолого-педагогического обследования психолого – педагогической комиссией  </w:t>
      </w:r>
      <w:r w:rsidR="00CF2724" w:rsidRPr="007D40FB">
        <w:rPr>
          <w:rFonts w:ascii="Times New Roman" w:eastAsia="Times New Roman" w:hAnsi="Times New Roman" w:cs="Times New Roman"/>
          <w:i/>
          <w:sz w:val="28"/>
        </w:rPr>
        <w:t>ГАПОУ «ЕЛАНСКИЙ АГРАРНЫЙ КОЛЛЕДЖ»</w:t>
      </w:r>
      <w:r w:rsidRPr="007D40FB">
        <w:rPr>
          <w:rFonts w:ascii="Times New Roman" w:eastAsia="Times New Roman" w:hAnsi="Times New Roman" w:cs="Times New Roman"/>
          <w:sz w:val="28"/>
        </w:rPr>
        <w:t>.</w:t>
      </w:r>
      <w:r w:rsidRPr="00CF2724">
        <w:rPr>
          <w:rFonts w:ascii="Times New Roman" w:eastAsia="Times New Roman" w:hAnsi="Times New Roman" w:cs="Times New Roman"/>
          <w:sz w:val="28"/>
        </w:rPr>
        <w:t xml:space="preserve"> </w:t>
      </w: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E62F16">
      <w:pPr>
        <w:spacing w:after="0" w:line="276" w:lineRule="auto"/>
        <w:rPr>
          <w:rFonts w:ascii="Times New Roman" w:eastAsia="Times New Roman" w:hAnsi="Times New Roman" w:cs="Times New Roman"/>
          <w:sz w:val="28"/>
          <w:szCs w:val="26"/>
        </w:rPr>
      </w:pPr>
    </w:p>
    <w:p w:rsidR="00E62F16" w:rsidRPr="00CF2724" w:rsidRDefault="001D4788">
      <w:pPr>
        <w:spacing w:after="0" w:line="276" w:lineRule="auto"/>
        <w:rPr>
          <w:rFonts w:ascii="Times New Roman" w:eastAsia="Times New Roman" w:hAnsi="Times New Roman" w:cs="Times New Roman"/>
          <w:sz w:val="28"/>
          <w:szCs w:val="26"/>
        </w:rPr>
      </w:pPr>
      <w:r w:rsidRPr="00CF2724">
        <w:rPr>
          <w:rFonts w:ascii="Times New Roman" w:eastAsia="Times New Roman" w:hAnsi="Times New Roman" w:cs="Times New Roman"/>
          <w:sz w:val="28"/>
        </w:rPr>
        <w:t>«___»_____________ 20___г. _________________ /__________________________________/ подпись расшифровка подписи/</w:t>
      </w:r>
    </w:p>
    <w:p w:rsidR="00E62F16" w:rsidRPr="00CF2724" w:rsidRDefault="00E62F16">
      <w:pPr>
        <w:spacing w:after="0" w:line="276" w:lineRule="auto"/>
        <w:jc w:val="both"/>
        <w:rPr>
          <w:rFonts w:ascii="Times New Roman" w:eastAsia="Times New Roman" w:hAnsi="Times New Roman" w:cs="Times New Roman"/>
          <w:sz w:val="28"/>
          <w:szCs w:val="26"/>
          <w:highlight w:val="white"/>
        </w:rPr>
      </w:pPr>
    </w:p>
    <w:sectPr w:rsidR="00E62F16" w:rsidRPr="00CF2724" w:rsidSect="00CF2724">
      <w:footerReference w:type="default" r:id="rId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FA0" w:rsidRDefault="00075FA0">
      <w:pPr>
        <w:spacing w:after="0" w:line="240" w:lineRule="auto"/>
      </w:pPr>
      <w:r>
        <w:separator/>
      </w:r>
    </w:p>
  </w:endnote>
  <w:endnote w:type="continuationSeparator" w:id="1">
    <w:p w:rsidR="00075FA0" w:rsidRDefault="00075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600265"/>
    </w:sdtPr>
    <w:sdtContent>
      <w:p w:rsidR="00E62F16" w:rsidRDefault="00843D94">
        <w:pPr>
          <w:pStyle w:val="afb"/>
          <w:jc w:val="right"/>
        </w:pPr>
        <w:r>
          <w:fldChar w:fldCharType="begin"/>
        </w:r>
        <w:r w:rsidR="001D4788">
          <w:instrText>PAGE \* MERGEFORMAT</w:instrText>
        </w:r>
        <w:r>
          <w:fldChar w:fldCharType="separate"/>
        </w:r>
        <w:r w:rsidR="007D40FB">
          <w:rPr>
            <w:noProof/>
          </w:rPr>
          <w:t>17</w:t>
        </w:r>
        <w:r>
          <w:fldChar w:fldCharType="end"/>
        </w:r>
      </w:p>
    </w:sdtContent>
  </w:sdt>
  <w:p w:rsidR="00E62F16" w:rsidRDefault="00E62F16">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FA0" w:rsidRDefault="00075FA0">
      <w:pPr>
        <w:spacing w:after="0" w:line="240" w:lineRule="auto"/>
      </w:pPr>
      <w:r>
        <w:separator/>
      </w:r>
    </w:p>
  </w:footnote>
  <w:footnote w:type="continuationSeparator" w:id="1">
    <w:p w:rsidR="00075FA0" w:rsidRDefault="00075F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6C2"/>
    <w:multiLevelType w:val="hybridMultilevel"/>
    <w:tmpl w:val="DE44676C"/>
    <w:lvl w:ilvl="0" w:tplc="2812BA4E">
      <w:start w:val="1"/>
      <w:numFmt w:val="bullet"/>
      <w:lvlText w:val="–"/>
      <w:lvlJc w:val="left"/>
      <w:pPr>
        <w:ind w:left="709" w:hanging="360"/>
      </w:pPr>
      <w:rPr>
        <w:rFonts w:ascii="Arial" w:eastAsia="Arial" w:hAnsi="Arial" w:cs="Arial" w:hint="default"/>
      </w:rPr>
    </w:lvl>
    <w:lvl w:ilvl="1" w:tplc="EDAC974A">
      <w:start w:val="1"/>
      <w:numFmt w:val="bullet"/>
      <w:lvlText w:val="o"/>
      <w:lvlJc w:val="left"/>
      <w:pPr>
        <w:ind w:left="1429" w:hanging="360"/>
      </w:pPr>
      <w:rPr>
        <w:rFonts w:ascii="Courier New" w:eastAsia="Courier New" w:hAnsi="Courier New" w:cs="Courier New" w:hint="default"/>
      </w:rPr>
    </w:lvl>
    <w:lvl w:ilvl="2" w:tplc="5A92E5F4">
      <w:start w:val="1"/>
      <w:numFmt w:val="bullet"/>
      <w:lvlText w:val="§"/>
      <w:lvlJc w:val="left"/>
      <w:pPr>
        <w:ind w:left="2149" w:hanging="360"/>
      </w:pPr>
      <w:rPr>
        <w:rFonts w:ascii="Wingdings" w:eastAsia="Wingdings" w:hAnsi="Wingdings" w:cs="Wingdings" w:hint="default"/>
      </w:rPr>
    </w:lvl>
    <w:lvl w:ilvl="3" w:tplc="4F945390">
      <w:start w:val="1"/>
      <w:numFmt w:val="bullet"/>
      <w:lvlText w:val="·"/>
      <w:lvlJc w:val="left"/>
      <w:pPr>
        <w:ind w:left="2869" w:hanging="360"/>
      </w:pPr>
      <w:rPr>
        <w:rFonts w:ascii="Symbol" w:eastAsia="Symbol" w:hAnsi="Symbol" w:cs="Symbol" w:hint="default"/>
      </w:rPr>
    </w:lvl>
    <w:lvl w:ilvl="4" w:tplc="21EE04FC">
      <w:start w:val="1"/>
      <w:numFmt w:val="bullet"/>
      <w:lvlText w:val="o"/>
      <w:lvlJc w:val="left"/>
      <w:pPr>
        <w:ind w:left="3589" w:hanging="360"/>
      </w:pPr>
      <w:rPr>
        <w:rFonts w:ascii="Courier New" w:eastAsia="Courier New" w:hAnsi="Courier New" w:cs="Courier New" w:hint="default"/>
      </w:rPr>
    </w:lvl>
    <w:lvl w:ilvl="5" w:tplc="7AB27D68">
      <w:start w:val="1"/>
      <w:numFmt w:val="bullet"/>
      <w:lvlText w:val="§"/>
      <w:lvlJc w:val="left"/>
      <w:pPr>
        <w:ind w:left="4309" w:hanging="360"/>
      </w:pPr>
      <w:rPr>
        <w:rFonts w:ascii="Wingdings" w:eastAsia="Wingdings" w:hAnsi="Wingdings" w:cs="Wingdings" w:hint="default"/>
      </w:rPr>
    </w:lvl>
    <w:lvl w:ilvl="6" w:tplc="904AF0C0">
      <w:start w:val="1"/>
      <w:numFmt w:val="bullet"/>
      <w:lvlText w:val="·"/>
      <w:lvlJc w:val="left"/>
      <w:pPr>
        <w:ind w:left="5029" w:hanging="360"/>
      </w:pPr>
      <w:rPr>
        <w:rFonts w:ascii="Symbol" w:eastAsia="Symbol" w:hAnsi="Symbol" w:cs="Symbol" w:hint="default"/>
      </w:rPr>
    </w:lvl>
    <w:lvl w:ilvl="7" w:tplc="A54E419A">
      <w:start w:val="1"/>
      <w:numFmt w:val="bullet"/>
      <w:lvlText w:val="o"/>
      <w:lvlJc w:val="left"/>
      <w:pPr>
        <w:ind w:left="5749" w:hanging="360"/>
      </w:pPr>
      <w:rPr>
        <w:rFonts w:ascii="Courier New" w:eastAsia="Courier New" w:hAnsi="Courier New" w:cs="Courier New" w:hint="default"/>
      </w:rPr>
    </w:lvl>
    <w:lvl w:ilvl="8" w:tplc="190C25DC">
      <w:start w:val="1"/>
      <w:numFmt w:val="bullet"/>
      <w:lvlText w:val="§"/>
      <w:lvlJc w:val="left"/>
      <w:pPr>
        <w:ind w:left="6469" w:hanging="360"/>
      </w:pPr>
      <w:rPr>
        <w:rFonts w:ascii="Wingdings" w:eastAsia="Wingdings" w:hAnsi="Wingdings" w:cs="Wingdings" w:hint="default"/>
      </w:rPr>
    </w:lvl>
  </w:abstractNum>
  <w:abstractNum w:abstractNumId="1">
    <w:nsid w:val="0A0F188C"/>
    <w:multiLevelType w:val="hybridMultilevel"/>
    <w:tmpl w:val="E9969D14"/>
    <w:lvl w:ilvl="0" w:tplc="AE98B354">
      <w:start w:val="1"/>
      <w:numFmt w:val="bullet"/>
      <w:lvlText w:val="–"/>
      <w:lvlJc w:val="left"/>
      <w:pPr>
        <w:ind w:left="709" w:hanging="360"/>
      </w:pPr>
      <w:rPr>
        <w:rFonts w:ascii="Arial" w:eastAsia="Arial" w:hAnsi="Arial" w:cs="Arial" w:hint="default"/>
      </w:rPr>
    </w:lvl>
    <w:lvl w:ilvl="1" w:tplc="4B544DB6">
      <w:start w:val="1"/>
      <w:numFmt w:val="bullet"/>
      <w:lvlText w:val="o"/>
      <w:lvlJc w:val="left"/>
      <w:pPr>
        <w:ind w:left="1429" w:hanging="360"/>
      </w:pPr>
      <w:rPr>
        <w:rFonts w:ascii="Courier New" w:eastAsia="Courier New" w:hAnsi="Courier New" w:cs="Courier New" w:hint="default"/>
      </w:rPr>
    </w:lvl>
    <w:lvl w:ilvl="2" w:tplc="D1404062">
      <w:start w:val="1"/>
      <w:numFmt w:val="bullet"/>
      <w:lvlText w:val="§"/>
      <w:lvlJc w:val="left"/>
      <w:pPr>
        <w:ind w:left="2149" w:hanging="360"/>
      </w:pPr>
      <w:rPr>
        <w:rFonts w:ascii="Wingdings" w:eastAsia="Wingdings" w:hAnsi="Wingdings" w:cs="Wingdings" w:hint="default"/>
      </w:rPr>
    </w:lvl>
    <w:lvl w:ilvl="3" w:tplc="557C0B12">
      <w:start w:val="1"/>
      <w:numFmt w:val="bullet"/>
      <w:lvlText w:val="·"/>
      <w:lvlJc w:val="left"/>
      <w:pPr>
        <w:ind w:left="2869" w:hanging="360"/>
      </w:pPr>
      <w:rPr>
        <w:rFonts w:ascii="Symbol" w:eastAsia="Symbol" w:hAnsi="Symbol" w:cs="Symbol" w:hint="default"/>
      </w:rPr>
    </w:lvl>
    <w:lvl w:ilvl="4" w:tplc="FDE4DB3C">
      <w:start w:val="1"/>
      <w:numFmt w:val="bullet"/>
      <w:lvlText w:val="o"/>
      <w:lvlJc w:val="left"/>
      <w:pPr>
        <w:ind w:left="3589" w:hanging="360"/>
      </w:pPr>
      <w:rPr>
        <w:rFonts w:ascii="Courier New" w:eastAsia="Courier New" w:hAnsi="Courier New" w:cs="Courier New" w:hint="default"/>
      </w:rPr>
    </w:lvl>
    <w:lvl w:ilvl="5" w:tplc="32DC8C5E">
      <w:start w:val="1"/>
      <w:numFmt w:val="bullet"/>
      <w:lvlText w:val="§"/>
      <w:lvlJc w:val="left"/>
      <w:pPr>
        <w:ind w:left="4309" w:hanging="360"/>
      </w:pPr>
      <w:rPr>
        <w:rFonts w:ascii="Wingdings" w:eastAsia="Wingdings" w:hAnsi="Wingdings" w:cs="Wingdings" w:hint="default"/>
      </w:rPr>
    </w:lvl>
    <w:lvl w:ilvl="6" w:tplc="5DB20B0A">
      <w:start w:val="1"/>
      <w:numFmt w:val="bullet"/>
      <w:lvlText w:val="·"/>
      <w:lvlJc w:val="left"/>
      <w:pPr>
        <w:ind w:left="5029" w:hanging="360"/>
      </w:pPr>
      <w:rPr>
        <w:rFonts w:ascii="Symbol" w:eastAsia="Symbol" w:hAnsi="Symbol" w:cs="Symbol" w:hint="default"/>
      </w:rPr>
    </w:lvl>
    <w:lvl w:ilvl="7" w:tplc="DFBEF5D0">
      <w:start w:val="1"/>
      <w:numFmt w:val="bullet"/>
      <w:lvlText w:val="o"/>
      <w:lvlJc w:val="left"/>
      <w:pPr>
        <w:ind w:left="5749" w:hanging="360"/>
      </w:pPr>
      <w:rPr>
        <w:rFonts w:ascii="Courier New" w:eastAsia="Courier New" w:hAnsi="Courier New" w:cs="Courier New" w:hint="default"/>
      </w:rPr>
    </w:lvl>
    <w:lvl w:ilvl="8" w:tplc="F16A35B6">
      <w:start w:val="1"/>
      <w:numFmt w:val="bullet"/>
      <w:lvlText w:val="§"/>
      <w:lvlJc w:val="left"/>
      <w:pPr>
        <w:ind w:left="6469" w:hanging="360"/>
      </w:pPr>
      <w:rPr>
        <w:rFonts w:ascii="Wingdings" w:eastAsia="Wingdings" w:hAnsi="Wingdings" w:cs="Wingdings" w:hint="default"/>
      </w:rPr>
    </w:lvl>
  </w:abstractNum>
  <w:abstractNum w:abstractNumId="2">
    <w:nsid w:val="0C4E3FE0"/>
    <w:multiLevelType w:val="hybridMultilevel"/>
    <w:tmpl w:val="62F6D8E2"/>
    <w:lvl w:ilvl="0" w:tplc="151070F0">
      <w:start w:val="1"/>
      <w:numFmt w:val="bullet"/>
      <w:lvlText w:val="–"/>
      <w:lvlJc w:val="left"/>
      <w:pPr>
        <w:ind w:left="709" w:hanging="360"/>
      </w:pPr>
      <w:rPr>
        <w:rFonts w:ascii="Arial" w:eastAsia="Arial" w:hAnsi="Arial" w:cs="Arial" w:hint="default"/>
      </w:rPr>
    </w:lvl>
    <w:lvl w:ilvl="1" w:tplc="09F41B7E">
      <w:start w:val="1"/>
      <w:numFmt w:val="bullet"/>
      <w:lvlText w:val="o"/>
      <w:lvlJc w:val="left"/>
      <w:pPr>
        <w:ind w:left="1429" w:hanging="360"/>
      </w:pPr>
      <w:rPr>
        <w:rFonts w:ascii="Courier New" w:eastAsia="Courier New" w:hAnsi="Courier New" w:cs="Courier New" w:hint="default"/>
      </w:rPr>
    </w:lvl>
    <w:lvl w:ilvl="2" w:tplc="03226EB4">
      <w:start w:val="1"/>
      <w:numFmt w:val="bullet"/>
      <w:lvlText w:val="§"/>
      <w:lvlJc w:val="left"/>
      <w:pPr>
        <w:ind w:left="2149" w:hanging="360"/>
      </w:pPr>
      <w:rPr>
        <w:rFonts w:ascii="Wingdings" w:eastAsia="Wingdings" w:hAnsi="Wingdings" w:cs="Wingdings" w:hint="default"/>
      </w:rPr>
    </w:lvl>
    <w:lvl w:ilvl="3" w:tplc="670E0B78">
      <w:start w:val="1"/>
      <w:numFmt w:val="bullet"/>
      <w:lvlText w:val="·"/>
      <w:lvlJc w:val="left"/>
      <w:pPr>
        <w:ind w:left="2869" w:hanging="360"/>
      </w:pPr>
      <w:rPr>
        <w:rFonts w:ascii="Symbol" w:eastAsia="Symbol" w:hAnsi="Symbol" w:cs="Symbol" w:hint="default"/>
      </w:rPr>
    </w:lvl>
    <w:lvl w:ilvl="4" w:tplc="4F7E0776">
      <w:start w:val="1"/>
      <w:numFmt w:val="bullet"/>
      <w:lvlText w:val="o"/>
      <w:lvlJc w:val="left"/>
      <w:pPr>
        <w:ind w:left="3589" w:hanging="360"/>
      </w:pPr>
      <w:rPr>
        <w:rFonts w:ascii="Courier New" w:eastAsia="Courier New" w:hAnsi="Courier New" w:cs="Courier New" w:hint="default"/>
      </w:rPr>
    </w:lvl>
    <w:lvl w:ilvl="5" w:tplc="A004544E">
      <w:start w:val="1"/>
      <w:numFmt w:val="bullet"/>
      <w:lvlText w:val="§"/>
      <w:lvlJc w:val="left"/>
      <w:pPr>
        <w:ind w:left="4309" w:hanging="360"/>
      </w:pPr>
      <w:rPr>
        <w:rFonts w:ascii="Wingdings" w:eastAsia="Wingdings" w:hAnsi="Wingdings" w:cs="Wingdings" w:hint="default"/>
      </w:rPr>
    </w:lvl>
    <w:lvl w:ilvl="6" w:tplc="8EE44246">
      <w:start w:val="1"/>
      <w:numFmt w:val="bullet"/>
      <w:lvlText w:val="·"/>
      <w:lvlJc w:val="left"/>
      <w:pPr>
        <w:ind w:left="5029" w:hanging="360"/>
      </w:pPr>
      <w:rPr>
        <w:rFonts w:ascii="Symbol" w:eastAsia="Symbol" w:hAnsi="Symbol" w:cs="Symbol" w:hint="default"/>
      </w:rPr>
    </w:lvl>
    <w:lvl w:ilvl="7" w:tplc="0794126A">
      <w:start w:val="1"/>
      <w:numFmt w:val="bullet"/>
      <w:lvlText w:val="o"/>
      <w:lvlJc w:val="left"/>
      <w:pPr>
        <w:ind w:left="5749" w:hanging="360"/>
      </w:pPr>
      <w:rPr>
        <w:rFonts w:ascii="Courier New" w:eastAsia="Courier New" w:hAnsi="Courier New" w:cs="Courier New" w:hint="default"/>
      </w:rPr>
    </w:lvl>
    <w:lvl w:ilvl="8" w:tplc="C84823E6">
      <w:start w:val="1"/>
      <w:numFmt w:val="bullet"/>
      <w:lvlText w:val="§"/>
      <w:lvlJc w:val="left"/>
      <w:pPr>
        <w:ind w:left="6469" w:hanging="360"/>
      </w:pPr>
      <w:rPr>
        <w:rFonts w:ascii="Wingdings" w:eastAsia="Wingdings" w:hAnsi="Wingdings" w:cs="Wingdings" w:hint="default"/>
      </w:rPr>
    </w:lvl>
  </w:abstractNum>
  <w:abstractNum w:abstractNumId="3">
    <w:nsid w:val="12086EB9"/>
    <w:multiLevelType w:val="hybridMultilevel"/>
    <w:tmpl w:val="2098CC30"/>
    <w:lvl w:ilvl="0" w:tplc="EA24EE66">
      <w:start w:val="1"/>
      <w:numFmt w:val="bullet"/>
      <w:lvlText w:val="–"/>
      <w:lvlJc w:val="left"/>
      <w:pPr>
        <w:ind w:left="709" w:hanging="360"/>
      </w:pPr>
      <w:rPr>
        <w:rFonts w:ascii="Arial" w:eastAsia="Arial" w:hAnsi="Arial" w:cs="Arial" w:hint="default"/>
      </w:rPr>
    </w:lvl>
    <w:lvl w:ilvl="1" w:tplc="880219CE">
      <w:start w:val="1"/>
      <w:numFmt w:val="bullet"/>
      <w:lvlText w:val="o"/>
      <w:lvlJc w:val="left"/>
      <w:pPr>
        <w:ind w:left="1429" w:hanging="360"/>
      </w:pPr>
      <w:rPr>
        <w:rFonts w:ascii="Courier New" w:eastAsia="Courier New" w:hAnsi="Courier New" w:cs="Courier New" w:hint="default"/>
      </w:rPr>
    </w:lvl>
    <w:lvl w:ilvl="2" w:tplc="3ED6F2E2">
      <w:start w:val="1"/>
      <w:numFmt w:val="bullet"/>
      <w:lvlText w:val="§"/>
      <w:lvlJc w:val="left"/>
      <w:pPr>
        <w:ind w:left="2149" w:hanging="360"/>
      </w:pPr>
      <w:rPr>
        <w:rFonts w:ascii="Wingdings" w:eastAsia="Wingdings" w:hAnsi="Wingdings" w:cs="Wingdings" w:hint="default"/>
      </w:rPr>
    </w:lvl>
    <w:lvl w:ilvl="3" w:tplc="53E633E0">
      <w:start w:val="1"/>
      <w:numFmt w:val="bullet"/>
      <w:lvlText w:val="·"/>
      <w:lvlJc w:val="left"/>
      <w:pPr>
        <w:ind w:left="2869" w:hanging="360"/>
      </w:pPr>
      <w:rPr>
        <w:rFonts w:ascii="Symbol" w:eastAsia="Symbol" w:hAnsi="Symbol" w:cs="Symbol" w:hint="default"/>
      </w:rPr>
    </w:lvl>
    <w:lvl w:ilvl="4" w:tplc="A6FCA300">
      <w:start w:val="1"/>
      <w:numFmt w:val="bullet"/>
      <w:lvlText w:val="o"/>
      <w:lvlJc w:val="left"/>
      <w:pPr>
        <w:ind w:left="3589" w:hanging="360"/>
      </w:pPr>
      <w:rPr>
        <w:rFonts w:ascii="Courier New" w:eastAsia="Courier New" w:hAnsi="Courier New" w:cs="Courier New" w:hint="default"/>
      </w:rPr>
    </w:lvl>
    <w:lvl w:ilvl="5" w:tplc="D71CC974">
      <w:start w:val="1"/>
      <w:numFmt w:val="bullet"/>
      <w:lvlText w:val="§"/>
      <w:lvlJc w:val="left"/>
      <w:pPr>
        <w:ind w:left="4309" w:hanging="360"/>
      </w:pPr>
      <w:rPr>
        <w:rFonts w:ascii="Wingdings" w:eastAsia="Wingdings" w:hAnsi="Wingdings" w:cs="Wingdings" w:hint="default"/>
      </w:rPr>
    </w:lvl>
    <w:lvl w:ilvl="6" w:tplc="070216E0">
      <w:start w:val="1"/>
      <w:numFmt w:val="bullet"/>
      <w:lvlText w:val="·"/>
      <w:lvlJc w:val="left"/>
      <w:pPr>
        <w:ind w:left="5029" w:hanging="360"/>
      </w:pPr>
      <w:rPr>
        <w:rFonts w:ascii="Symbol" w:eastAsia="Symbol" w:hAnsi="Symbol" w:cs="Symbol" w:hint="default"/>
      </w:rPr>
    </w:lvl>
    <w:lvl w:ilvl="7" w:tplc="0958F86E">
      <w:start w:val="1"/>
      <w:numFmt w:val="bullet"/>
      <w:lvlText w:val="o"/>
      <w:lvlJc w:val="left"/>
      <w:pPr>
        <w:ind w:left="5749" w:hanging="360"/>
      </w:pPr>
      <w:rPr>
        <w:rFonts w:ascii="Courier New" w:eastAsia="Courier New" w:hAnsi="Courier New" w:cs="Courier New" w:hint="default"/>
      </w:rPr>
    </w:lvl>
    <w:lvl w:ilvl="8" w:tplc="5BEA9B3E">
      <w:start w:val="1"/>
      <w:numFmt w:val="bullet"/>
      <w:lvlText w:val="§"/>
      <w:lvlJc w:val="left"/>
      <w:pPr>
        <w:ind w:left="6469" w:hanging="360"/>
      </w:pPr>
      <w:rPr>
        <w:rFonts w:ascii="Wingdings" w:eastAsia="Wingdings" w:hAnsi="Wingdings" w:cs="Wingdings" w:hint="default"/>
      </w:rPr>
    </w:lvl>
  </w:abstractNum>
  <w:abstractNum w:abstractNumId="4">
    <w:nsid w:val="125B5DE1"/>
    <w:multiLevelType w:val="hybridMultilevel"/>
    <w:tmpl w:val="7A327114"/>
    <w:lvl w:ilvl="0" w:tplc="6A7C9260">
      <w:start w:val="1"/>
      <w:numFmt w:val="bullet"/>
      <w:lvlText w:val="–"/>
      <w:lvlJc w:val="left"/>
      <w:pPr>
        <w:ind w:left="709" w:hanging="360"/>
      </w:pPr>
      <w:rPr>
        <w:rFonts w:ascii="Arial" w:eastAsia="Arial" w:hAnsi="Arial" w:cs="Arial" w:hint="default"/>
      </w:rPr>
    </w:lvl>
    <w:lvl w:ilvl="1" w:tplc="D842E7F8">
      <w:start w:val="1"/>
      <w:numFmt w:val="bullet"/>
      <w:lvlText w:val="o"/>
      <w:lvlJc w:val="left"/>
      <w:pPr>
        <w:ind w:left="1429" w:hanging="360"/>
      </w:pPr>
      <w:rPr>
        <w:rFonts w:ascii="Courier New" w:eastAsia="Courier New" w:hAnsi="Courier New" w:cs="Courier New" w:hint="default"/>
      </w:rPr>
    </w:lvl>
    <w:lvl w:ilvl="2" w:tplc="D2CA3648">
      <w:start w:val="1"/>
      <w:numFmt w:val="bullet"/>
      <w:lvlText w:val="§"/>
      <w:lvlJc w:val="left"/>
      <w:pPr>
        <w:ind w:left="2149" w:hanging="360"/>
      </w:pPr>
      <w:rPr>
        <w:rFonts w:ascii="Wingdings" w:eastAsia="Wingdings" w:hAnsi="Wingdings" w:cs="Wingdings" w:hint="default"/>
      </w:rPr>
    </w:lvl>
    <w:lvl w:ilvl="3" w:tplc="D408B866">
      <w:start w:val="1"/>
      <w:numFmt w:val="bullet"/>
      <w:lvlText w:val="·"/>
      <w:lvlJc w:val="left"/>
      <w:pPr>
        <w:ind w:left="2869" w:hanging="360"/>
      </w:pPr>
      <w:rPr>
        <w:rFonts w:ascii="Symbol" w:eastAsia="Symbol" w:hAnsi="Symbol" w:cs="Symbol" w:hint="default"/>
      </w:rPr>
    </w:lvl>
    <w:lvl w:ilvl="4" w:tplc="A51A6CCA">
      <w:start w:val="1"/>
      <w:numFmt w:val="bullet"/>
      <w:lvlText w:val="o"/>
      <w:lvlJc w:val="left"/>
      <w:pPr>
        <w:ind w:left="3589" w:hanging="360"/>
      </w:pPr>
      <w:rPr>
        <w:rFonts w:ascii="Courier New" w:eastAsia="Courier New" w:hAnsi="Courier New" w:cs="Courier New" w:hint="default"/>
      </w:rPr>
    </w:lvl>
    <w:lvl w:ilvl="5" w:tplc="09623CAA">
      <w:start w:val="1"/>
      <w:numFmt w:val="bullet"/>
      <w:lvlText w:val="§"/>
      <w:lvlJc w:val="left"/>
      <w:pPr>
        <w:ind w:left="4309" w:hanging="360"/>
      </w:pPr>
      <w:rPr>
        <w:rFonts w:ascii="Wingdings" w:eastAsia="Wingdings" w:hAnsi="Wingdings" w:cs="Wingdings" w:hint="default"/>
      </w:rPr>
    </w:lvl>
    <w:lvl w:ilvl="6" w:tplc="D9D2DE5C">
      <w:start w:val="1"/>
      <w:numFmt w:val="bullet"/>
      <w:lvlText w:val="·"/>
      <w:lvlJc w:val="left"/>
      <w:pPr>
        <w:ind w:left="5029" w:hanging="360"/>
      </w:pPr>
      <w:rPr>
        <w:rFonts w:ascii="Symbol" w:eastAsia="Symbol" w:hAnsi="Symbol" w:cs="Symbol" w:hint="default"/>
      </w:rPr>
    </w:lvl>
    <w:lvl w:ilvl="7" w:tplc="109A2A88">
      <w:start w:val="1"/>
      <w:numFmt w:val="bullet"/>
      <w:lvlText w:val="o"/>
      <w:lvlJc w:val="left"/>
      <w:pPr>
        <w:ind w:left="5749" w:hanging="360"/>
      </w:pPr>
      <w:rPr>
        <w:rFonts w:ascii="Courier New" w:eastAsia="Courier New" w:hAnsi="Courier New" w:cs="Courier New" w:hint="default"/>
      </w:rPr>
    </w:lvl>
    <w:lvl w:ilvl="8" w:tplc="13146698">
      <w:start w:val="1"/>
      <w:numFmt w:val="bullet"/>
      <w:lvlText w:val="§"/>
      <w:lvlJc w:val="left"/>
      <w:pPr>
        <w:ind w:left="6469" w:hanging="360"/>
      </w:pPr>
      <w:rPr>
        <w:rFonts w:ascii="Wingdings" w:eastAsia="Wingdings" w:hAnsi="Wingdings" w:cs="Wingdings" w:hint="default"/>
      </w:rPr>
    </w:lvl>
  </w:abstractNum>
  <w:abstractNum w:abstractNumId="5">
    <w:nsid w:val="27AC2EE9"/>
    <w:multiLevelType w:val="hybridMultilevel"/>
    <w:tmpl w:val="CF8A6D3C"/>
    <w:lvl w:ilvl="0" w:tplc="24F8B754">
      <w:start w:val="1"/>
      <w:numFmt w:val="bullet"/>
      <w:lvlText w:val="–"/>
      <w:lvlJc w:val="left"/>
      <w:pPr>
        <w:ind w:left="709" w:hanging="360"/>
      </w:pPr>
      <w:rPr>
        <w:rFonts w:ascii="Arial" w:eastAsia="Arial" w:hAnsi="Arial" w:cs="Arial" w:hint="default"/>
      </w:rPr>
    </w:lvl>
    <w:lvl w:ilvl="1" w:tplc="C102F860">
      <w:start w:val="1"/>
      <w:numFmt w:val="bullet"/>
      <w:lvlText w:val="o"/>
      <w:lvlJc w:val="left"/>
      <w:pPr>
        <w:ind w:left="1429" w:hanging="360"/>
      </w:pPr>
      <w:rPr>
        <w:rFonts w:ascii="Courier New" w:eastAsia="Courier New" w:hAnsi="Courier New" w:cs="Courier New" w:hint="default"/>
      </w:rPr>
    </w:lvl>
    <w:lvl w:ilvl="2" w:tplc="22907ADA">
      <w:start w:val="1"/>
      <w:numFmt w:val="bullet"/>
      <w:lvlText w:val="§"/>
      <w:lvlJc w:val="left"/>
      <w:pPr>
        <w:ind w:left="2149" w:hanging="360"/>
      </w:pPr>
      <w:rPr>
        <w:rFonts w:ascii="Wingdings" w:eastAsia="Wingdings" w:hAnsi="Wingdings" w:cs="Wingdings" w:hint="default"/>
      </w:rPr>
    </w:lvl>
    <w:lvl w:ilvl="3" w:tplc="5D56429E">
      <w:start w:val="1"/>
      <w:numFmt w:val="bullet"/>
      <w:lvlText w:val="·"/>
      <w:lvlJc w:val="left"/>
      <w:pPr>
        <w:ind w:left="2869" w:hanging="360"/>
      </w:pPr>
      <w:rPr>
        <w:rFonts w:ascii="Symbol" w:eastAsia="Symbol" w:hAnsi="Symbol" w:cs="Symbol" w:hint="default"/>
      </w:rPr>
    </w:lvl>
    <w:lvl w:ilvl="4" w:tplc="0332D0FC">
      <w:start w:val="1"/>
      <w:numFmt w:val="bullet"/>
      <w:lvlText w:val="o"/>
      <w:lvlJc w:val="left"/>
      <w:pPr>
        <w:ind w:left="3589" w:hanging="360"/>
      </w:pPr>
      <w:rPr>
        <w:rFonts w:ascii="Courier New" w:eastAsia="Courier New" w:hAnsi="Courier New" w:cs="Courier New" w:hint="default"/>
      </w:rPr>
    </w:lvl>
    <w:lvl w:ilvl="5" w:tplc="D120414C">
      <w:start w:val="1"/>
      <w:numFmt w:val="bullet"/>
      <w:lvlText w:val="§"/>
      <w:lvlJc w:val="left"/>
      <w:pPr>
        <w:ind w:left="4309" w:hanging="360"/>
      </w:pPr>
      <w:rPr>
        <w:rFonts w:ascii="Wingdings" w:eastAsia="Wingdings" w:hAnsi="Wingdings" w:cs="Wingdings" w:hint="default"/>
      </w:rPr>
    </w:lvl>
    <w:lvl w:ilvl="6" w:tplc="739E1002">
      <w:start w:val="1"/>
      <w:numFmt w:val="bullet"/>
      <w:lvlText w:val="·"/>
      <w:lvlJc w:val="left"/>
      <w:pPr>
        <w:ind w:left="5029" w:hanging="360"/>
      </w:pPr>
      <w:rPr>
        <w:rFonts w:ascii="Symbol" w:eastAsia="Symbol" w:hAnsi="Symbol" w:cs="Symbol" w:hint="default"/>
      </w:rPr>
    </w:lvl>
    <w:lvl w:ilvl="7" w:tplc="8A0C8EFA">
      <w:start w:val="1"/>
      <w:numFmt w:val="bullet"/>
      <w:lvlText w:val="o"/>
      <w:lvlJc w:val="left"/>
      <w:pPr>
        <w:ind w:left="5749" w:hanging="360"/>
      </w:pPr>
      <w:rPr>
        <w:rFonts w:ascii="Courier New" w:eastAsia="Courier New" w:hAnsi="Courier New" w:cs="Courier New" w:hint="default"/>
      </w:rPr>
    </w:lvl>
    <w:lvl w:ilvl="8" w:tplc="8690EB2E">
      <w:start w:val="1"/>
      <w:numFmt w:val="bullet"/>
      <w:lvlText w:val="§"/>
      <w:lvlJc w:val="left"/>
      <w:pPr>
        <w:ind w:left="6469" w:hanging="360"/>
      </w:pPr>
      <w:rPr>
        <w:rFonts w:ascii="Wingdings" w:eastAsia="Wingdings" w:hAnsi="Wingdings" w:cs="Wingdings" w:hint="default"/>
      </w:rPr>
    </w:lvl>
  </w:abstractNum>
  <w:abstractNum w:abstractNumId="6">
    <w:nsid w:val="2C160C86"/>
    <w:multiLevelType w:val="hybridMultilevel"/>
    <w:tmpl w:val="2AFC6818"/>
    <w:lvl w:ilvl="0" w:tplc="CE7C2184">
      <w:start w:val="1"/>
      <w:numFmt w:val="bullet"/>
      <w:lvlText w:val="–"/>
      <w:lvlJc w:val="left"/>
      <w:pPr>
        <w:ind w:left="709" w:hanging="360"/>
      </w:pPr>
      <w:rPr>
        <w:rFonts w:ascii="Arial" w:eastAsia="Arial" w:hAnsi="Arial" w:cs="Arial" w:hint="default"/>
      </w:rPr>
    </w:lvl>
    <w:lvl w:ilvl="1" w:tplc="054CA856">
      <w:start w:val="1"/>
      <w:numFmt w:val="bullet"/>
      <w:lvlText w:val="o"/>
      <w:lvlJc w:val="left"/>
      <w:pPr>
        <w:ind w:left="1429" w:hanging="360"/>
      </w:pPr>
      <w:rPr>
        <w:rFonts w:ascii="Courier New" w:eastAsia="Courier New" w:hAnsi="Courier New" w:cs="Courier New" w:hint="default"/>
      </w:rPr>
    </w:lvl>
    <w:lvl w:ilvl="2" w:tplc="86BC44A2">
      <w:start w:val="1"/>
      <w:numFmt w:val="bullet"/>
      <w:lvlText w:val="§"/>
      <w:lvlJc w:val="left"/>
      <w:pPr>
        <w:ind w:left="2149" w:hanging="360"/>
      </w:pPr>
      <w:rPr>
        <w:rFonts w:ascii="Wingdings" w:eastAsia="Wingdings" w:hAnsi="Wingdings" w:cs="Wingdings" w:hint="default"/>
      </w:rPr>
    </w:lvl>
    <w:lvl w:ilvl="3" w:tplc="8BE427D8">
      <w:start w:val="1"/>
      <w:numFmt w:val="bullet"/>
      <w:lvlText w:val="·"/>
      <w:lvlJc w:val="left"/>
      <w:pPr>
        <w:ind w:left="2869" w:hanging="360"/>
      </w:pPr>
      <w:rPr>
        <w:rFonts w:ascii="Symbol" w:eastAsia="Symbol" w:hAnsi="Symbol" w:cs="Symbol" w:hint="default"/>
      </w:rPr>
    </w:lvl>
    <w:lvl w:ilvl="4" w:tplc="055AA108">
      <w:start w:val="1"/>
      <w:numFmt w:val="bullet"/>
      <w:lvlText w:val="o"/>
      <w:lvlJc w:val="left"/>
      <w:pPr>
        <w:ind w:left="3589" w:hanging="360"/>
      </w:pPr>
      <w:rPr>
        <w:rFonts w:ascii="Courier New" w:eastAsia="Courier New" w:hAnsi="Courier New" w:cs="Courier New" w:hint="default"/>
      </w:rPr>
    </w:lvl>
    <w:lvl w:ilvl="5" w:tplc="61E63964">
      <w:start w:val="1"/>
      <w:numFmt w:val="bullet"/>
      <w:lvlText w:val="§"/>
      <w:lvlJc w:val="left"/>
      <w:pPr>
        <w:ind w:left="4309" w:hanging="360"/>
      </w:pPr>
      <w:rPr>
        <w:rFonts w:ascii="Wingdings" w:eastAsia="Wingdings" w:hAnsi="Wingdings" w:cs="Wingdings" w:hint="default"/>
      </w:rPr>
    </w:lvl>
    <w:lvl w:ilvl="6" w:tplc="3BA6A320">
      <w:start w:val="1"/>
      <w:numFmt w:val="bullet"/>
      <w:lvlText w:val="·"/>
      <w:lvlJc w:val="left"/>
      <w:pPr>
        <w:ind w:left="5029" w:hanging="360"/>
      </w:pPr>
      <w:rPr>
        <w:rFonts w:ascii="Symbol" w:eastAsia="Symbol" w:hAnsi="Symbol" w:cs="Symbol" w:hint="default"/>
      </w:rPr>
    </w:lvl>
    <w:lvl w:ilvl="7" w:tplc="B2AE4E16">
      <w:start w:val="1"/>
      <w:numFmt w:val="bullet"/>
      <w:lvlText w:val="o"/>
      <w:lvlJc w:val="left"/>
      <w:pPr>
        <w:ind w:left="5749" w:hanging="360"/>
      </w:pPr>
      <w:rPr>
        <w:rFonts w:ascii="Courier New" w:eastAsia="Courier New" w:hAnsi="Courier New" w:cs="Courier New" w:hint="default"/>
      </w:rPr>
    </w:lvl>
    <w:lvl w:ilvl="8" w:tplc="F776050C">
      <w:start w:val="1"/>
      <w:numFmt w:val="bullet"/>
      <w:lvlText w:val="§"/>
      <w:lvlJc w:val="left"/>
      <w:pPr>
        <w:ind w:left="6469" w:hanging="360"/>
      </w:pPr>
      <w:rPr>
        <w:rFonts w:ascii="Wingdings" w:eastAsia="Wingdings" w:hAnsi="Wingdings" w:cs="Wingdings" w:hint="default"/>
      </w:rPr>
    </w:lvl>
  </w:abstractNum>
  <w:abstractNum w:abstractNumId="7">
    <w:nsid w:val="32702405"/>
    <w:multiLevelType w:val="hybridMultilevel"/>
    <w:tmpl w:val="360E473A"/>
    <w:lvl w:ilvl="0" w:tplc="FBD6D58E">
      <w:start w:val="1"/>
      <w:numFmt w:val="decimal"/>
      <w:lvlText w:val="%1."/>
      <w:lvlJc w:val="left"/>
    </w:lvl>
    <w:lvl w:ilvl="1" w:tplc="57500A48">
      <w:start w:val="1"/>
      <w:numFmt w:val="lowerLetter"/>
      <w:lvlText w:val="%2."/>
      <w:lvlJc w:val="left"/>
      <w:pPr>
        <w:ind w:left="1440" w:hanging="360"/>
      </w:pPr>
    </w:lvl>
    <w:lvl w:ilvl="2" w:tplc="E6C472EA">
      <w:start w:val="1"/>
      <w:numFmt w:val="lowerRoman"/>
      <w:lvlText w:val="%3."/>
      <w:lvlJc w:val="right"/>
      <w:pPr>
        <w:ind w:left="2160" w:hanging="180"/>
      </w:pPr>
    </w:lvl>
    <w:lvl w:ilvl="3" w:tplc="E6587C1A">
      <w:start w:val="1"/>
      <w:numFmt w:val="decimal"/>
      <w:lvlText w:val="%4."/>
      <w:lvlJc w:val="left"/>
      <w:pPr>
        <w:ind w:left="2880" w:hanging="360"/>
      </w:pPr>
    </w:lvl>
    <w:lvl w:ilvl="4" w:tplc="90B2602E">
      <w:start w:val="1"/>
      <w:numFmt w:val="lowerLetter"/>
      <w:lvlText w:val="%5."/>
      <w:lvlJc w:val="left"/>
      <w:pPr>
        <w:ind w:left="3600" w:hanging="360"/>
      </w:pPr>
    </w:lvl>
    <w:lvl w:ilvl="5" w:tplc="4168B0EA">
      <w:start w:val="1"/>
      <w:numFmt w:val="lowerRoman"/>
      <w:lvlText w:val="%6."/>
      <w:lvlJc w:val="right"/>
      <w:pPr>
        <w:ind w:left="4320" w:hanging="180"/>
      </w:pPr>
    </w:lvl>
    <w:lvl w:ilvl="6" w:tplc="8F3C6676">
      <w:start w:val="1"/>
      <w:numFmt w:val="decimal"/>
      <w:lvlText w:val="%7."/>
      <w:lvlJc w:val="left"/>
      <w:pPr>
        <w:ind w:left="5040" w:hanging="360"/>
      </w:pPr>
    </w:lvl>
    <w:lvl w:ilvl="7" w:tplc="3C4A5D4C">
      <w:start w:val="1"/>
      <w:numFmt w:val="lowerLetter"/>
      <w:lvlText w:val="%8."/>
      <w:lvlJc w:val="left"/>
      <w:pPr>
        <w:ind w:left="5760" w:hanging="360"/>
      </w:pPr>
    </w:lvl>
    <w:lvl w:ilvl="8" w:tplc="CB0AEAB4">
      <w:start w:val="1"/>
      <w:numFmt w:val="lowerRoman"/>
      <w:lvlText w:val="%9."/>
      <w:lvlJc w:val="right"/>
      <w:pPr>
        <w:ind w:left="6480" w:hanging="180"/>
      </w:pPr>
    </w:lvl>
  </w:abstractNum>
  <w:abstractNum w:abstractNumId="8">
    <w:nsid w:val="34044288"/>
    <w:multiLevelType w:val="hybridMultilevel"/>
    <w:tmpl w:val="49C8DD30"/>
    <w:lvl w:ilvl="0" w:tplc="1BE6C8F2">
      <w:start w:val="1"/>
      <w:numFmt w:val="decimal"/>
      <w:lvlText w:val="%1."/>
      <w:lvlJc w:val="left"/>
    </w:lvl>
    <w:lvl w:ilvl="1" w:tplc="A022B5E8">
      <w:start w:val="1"/>
      <w:numFmt w:val="lowerLetter"/>
      <w:lvlText w:val="%2."/>
      <w:lvlJc w:val="left"/>
      <w:pPr>
        <w:ind w:left="1440" w:hanging="360"/>
      </w:pPr>
    </w:lvl>
    <w:lvl w:ilvl="2" w:tplc="25DE1334">
      <w:start w:val="1"/>
      <w:numFmt w:val="lowerRoman"/>
      <w:lvlText w:val="%3."/>
      <w:lvlJc w:val="right"/>
      <w:pPr>
        <w:ind w:left="2160" w:hanging="180"/>
      </w:pPr>
    </w:lvl>
    <w:lvl w:ilvl="3" w:tplc="FDC8A564">
      <w:start w:val="1"/>
      <w:numFmt w:val="decimal"/>
      <w:lvlText w:val="%4."/>
      <w:lvlJc w:val="left"/>
      <w:pPr>
        <w:ind w:left="2880" w:hanging="360"/>
      </w:pPr>
    </w:lvl>
    <w:lvl w:ilvl="4" w:tplc="8362AD74">
      <w:start w:val="1"/>
      <w:numFmt w:val="lowerLetter"/>
      <w:lvlText w:val="%5."/>
      <w:lvlJc w:val="left"/>
      <w:pPr>
        <w:ind w:left="3600" w:hanging="360"/>
      </w:pPr>
    </w:lvl>
    <w:lvl w:ilvl="5" w:tplc="C4FC9886">
      <w:start w:val="1"/>
      <w:numFmt w:val="lowerRoman"/>
      <w:lvlText w:val="%6."/>
      <w:lvlJc w:val="right"/>
      <w:pPr>
        <w:ind w:left="4320" w:hanging="180"/>
      </w:pPr>
    </w:lvl>
    <w:lvl w:ilvl="6" w:tplc="E3CEFA58">
      <w:start w:val="1"/>
      <w:numFmt w:val="decimal"/>
      <w:lvlText w:val="%7."/>
      <w:lvlJc w:val="left"/>
      <w:pPr>
        <w:ind w:left="5040" w:hanging="360"/>
      </w:pPr>
    </w:lvl>
    <w:lvl w:ilvl="7" w:tplc="BDCE1B0A">
      <w:start w:val="1"/>
      <w:numFmt w:val="lowerLetter"/>
      <w:lvlText w:val="%8."/>
      <w:lvlJc w:val="left"/>
      <w:pPr>
        <w:ind w:left="5760" w:hanging="360"/>
      </w:pPr>
    </w:lvl>
    <w:lvl w:ilvl="8" w:tplc="A5CAC73C">
      <w:start w:val="1"/>
      <w:numFmt w:val="lowerRoman"/>
      <w:lvlText w:val="%9."/>
      <w:lvlJc w:val="right"/>
      <w:pPr>
        <w:ind w:left="6480" w:hanging="180"/>
      </w:pPr>
    </w:lvl>
  </w:abstractNum>
  <w:abstractNum w:abstractNumId="9">
    <w:nsid w:val="3B51483E"/>
    <w:multiLevelType w:val="hybridMultilevel"/>
    <w:tmpl w:val="700E3394"/>
    <w:lvl w:ilvl="0" w:tplc="0CCA039C">
      <w:start w:val="1"/>
      <w:numFmt w:val="bullet"/>
      <w:lvlText w:val="–"/>
      <w:lvlJc w:val="left"/>
      <w:pPr>
        <w:ind w:left="709" w:hanging="360"/>
      </w:pPr>
      <w:rPr>
        <w:rFonts w:ascii="Arial" w:eastAsia="Arial" w:hAnsi="Arial" w:cs="Arial" w:hint="default"/>
      </w:rPr>
    </w:lvl>
    <w:lvl w:ilvl="1" w:tplc="BEECD7A0">
      <w:start w:val="1"/>
      <w:numFmt w:val="bullet"/>
      <w:lvlText w:val="o"/>
      <w:lvlJc w:val="left"/>
      <w:pPr>
        <w:ind w:left="1429" w:hanging="360"/>
      </w:pPr>
      <w:rPr>
        <w:rFonts w:ascii="Courier New" w:eastAsia="Courier New" w:hAnsi="Courier New" w:cs="Courier New" w:hint="default"/>
      </w:rPr>
    </w:lvl>
    <w:lvl w:ilvl="2" w:tplc="AE0A51FC">
      <w:start w:val="1"/>
      <w:numFmt w:val="bullet"/>
      <w:lvlText w:val="§"/>
      <w:lvlJc w:val="left"/>
      <w:pPr>
        <w:ind w:left="2149" w:hanging="360"/>
      </w:pPr>
      <w:rPr>
        <w:rFonts w:ascii="Wingdings" w:eastAsia="Wingdings" w:hAnsi="Wingdings" w:cs="Wingdings" w:hint="default"/>
      </w:rPr>
    </w:lvl>
    <w:lvl w:ilvl="3" w:tplc="AD8C3EFC">
      <w:start w:val="1"/>
      <w:numFmt w:val="bullet"/>
      <w:lvlText w:val="·"/>
      <w:lvlJc w:val="left"/>
      <w:pPr>
        <w:ind w:left="2869" w:hanging="360"/>
      </w:pPr>
      <w:rPr>
        <w:rFonts w:ascii="Symbol" w:eastAsia="Symbol" w:hAnsi="Symbol" w:cs="Symbol" w:hint="default"/>
      </w:rPr>
    </w:lvl>
    <w:lvl w:ilvl="4" w:tplc="D6E830CC">
      <w:start w:val="1"/>
      <w:numFmt w:val="bullet"/>
      <w:lvlText w:val="o"/>
      <w:lvlJc w:val="left"/>
      <w:pPr>
        <w:ind w:left="3589" w:hanging="360"/>
      </w:pPr>
      <w:rPr>
        <w:rFonts w:ascii="Courier New" w:eastAsia="Courier New" w:hAnsi="Courier New" w:cs="Courier New" w:hint="default"/>
      </w:rPr>
    </w:lvl>
    <w:lvl w:ilvl="5" w:tplc="8F761BD4">
      <w:start w:val="1"/>
      <w:numFmt w:val="bullet"/>
      <w:lvlText w:val="§"/>
      <w:lvlJc w:val="left"/>
      <w:pPr>
        <w:ind w:left="4309" w:hanging="360"/>
      </w:pPr>
      <w:rPr>
        <w:rFonts w:ascii="Wingdings" w:eastAsia="Wingdings" w:hAnsi="Wingdings" w:cs="Wingdings" w:hint="default"/>
      </w:rPr>
    </w:lvl>
    <w:lvl w:ilvl="6" w:tplc="FD8EE04E">
      <w:start w:val="1"/>
      <w:numFmt w:val="bullet"/>
      <w:lvlText w:val="·"/>
      <w:lvlJc w:val="left"/>
      <w:pPr>
        <w:ind w:left="5029" w:hanging="360"/>
      </w:pPr>
      <w:rPr>
        <w:rFonts w:ascii="Symbol" w:eastAsia="Symbol" w:hAnsi="Symbol" w:cs="Symbol" w:hint="default"/>
      </w:rPr>
    </w:lvl>
    <w:lvl w:ilvl="7" w:tplc="A07C2FAA">
      <w:start w:val="1"/>
      <w:numFmt w:val="bullet"/>
      <w:lvlText w:val="o"/>
      <w:lvlJc w:val="left"/>
      <w:pPr>
        <w:ind w:left="5749" w:hanging="360"/>
      </w:pPr>
      <w:rPr>
        <w:rFonts w:ascii="Courier New" w:eastAsia="Courier New" w:hAnsi="Courier New" w:cs="Courier New" w:hint="default"/>
      </w:rPr>
    </w:lvl>
    <w:lvl w:ilvl="8" w:tplc="D6041032">
      <w:start w:val="1"/>
      <w:numFmt w:val="bullet"/>
      <w:lvlText w:val="§"/>
      <w:lvlJc w:val="left"/>
      <w:pPr>
        <w:ind w:left="6469" w:hanging="360"/>
      </w:pPr>
      <w:rPr>
        <w:rFonts w:ascii="Wingdings" w:eastAsia="Wingdings" w:hAnsi="Wingdings" w:cs="Wingdings" w:hint="default"/>
      </w:rPr>
    </w:lvl>
  </w:abstractNum>
  <w:abstractNum w:abstractNumId="10">
    <w:nsid w:val="3E115109"/>
    <w:multiLevelType w:val="hybridMultilevel"/>
    <w:tmpl w:val="02A6D7FC"/>
    <w:lvl w:ilvl="0" w:tplc="905CC1C8">
      <w:start w:val="1"/>
      <w:numFmt w:val="decimal"/>
      <w:lvlText w:val="%1."/>
      <w:lvlJc w:val="left"/>
    </w:lvl>
    <w:lvl w:ilvl="1" w:tplc="94CAB580">
      <w:start w:val="1"/>
      <w:numFmt w:val="lowerLetter"/>
      <w:lvlText w:val="%2."/>
      <w:lvlJc w:val="left"/>
      <w:pPr>
        <w:ind w:left="1440" w:hanging="360"/>
      </w:pPr>
    </w:lvl>
    <w:lvl w:ilvl="2" w:tplc="83DE4052">
      <w:start w:val="1"/>
      <w:numFmt w:val="lowerRoman"/>
      <w:lvlText w:val="%3."/>
      <w:lvlJc w:val="right"/>
      <w:pPr>
        <w:ind w:left="2160" w:hanging="180"/>
      </w:pPr>
    </w:lvl>
    <w:lvl w:ilvl="3" w:tplc="D9424614">
      <w:start w:val="1"/>
      <w:numFmt w:val="decimal"/>
      <w:lvlText w:val="%4."/>
      <w:lvlJc w:val="left"/>
      <w:pPr>
        <w:ind w:left="2880" w:hanging="360"/>
      </w:pPr>
    </w:lvl>
    <w:lvl w:ilvl="4" w:tplc="DAE63A2E">
      <w:start w:val="1"/>
      <w:numFmt w:val="lowerLetter"/>
      <w:lvlText w:val="%5."/>
      <w:lvlJc w:val="left"/>
      <w:pPr>
        <w:ind w:left="3600" w:hanging="360"/>
      </w:pPr>
    </w:lvl>
    <w:lvl w:ilvl="5" w:tplc="89004C2E">
      <w:start w:val="1"/>
      <w:numFmt w:val="lowerRoman"/>
      <w:lvlText w:val="%6."/>
      <w:lvlJc w:val="right"/>
      <w:pPr>
        <w:ind w:left="4320" w:hanging="180"/>
      </w:pPr>
    </w:lvl>
    <w:lvl w:ilvl="6" w:tplc="E08E4A94">
      <w:start w:val="1"/>
      <w:numFmt w:val="decimal"/>
      <w:lvlText w:val="%7."/>
      <w:lvlJc w:val="left"/>
      <w:pPr>
        <w:ind w:left="5040" w:hanging="360"/>
      </w:pPr>
    </w:lvl>
    <w:lvl w:ilvl="7" w:tplc="661CB6B2">
      <w:start w:val="1"/>
      <w:numFmt w:val="lowerLetter"/>
      <w:lvlText w:val="%8."/>
      <w:lvlJc w:val="left"/>
      <w:pPr>
        <w:ind w:left="5760" w:hanging="360"/>
      </w:pPr>
    </w:lvl>
    <w:lvl w:ilvl="8" w:tplc="4C04B752">
      <w:start w:val="1"/>
      <w:numFmt w:val="lowerRoman"/>
      <w:lvlText w:val="%9."/>
      <w:lvlJc w:val="right"/>
      <w:pPr>
        <w:ind w:left="6480" w:hanging="180"/>
      </w:pPr>
    </w:lvl>
  </w:abstractNum>
  <w:abstractNum w:abstractNumId="11">
    <w:nsid w:val="3F1F4F34"/>
    <w:multiLevelType w:val="hybridMultilevel"/>
    <w:tmpl w:val="A002EDC8"/>
    <w:lvl w:ilvl="0" w:tplc="BE684E22">
      <w:start w:val="1"/>
      <w:numFmt w:val="bullet"/>
      <w:lvlText w:val="–"/>
      <w:lvlJc w:val="left"/>
      <w:pPr>
        <w:ind w:left="709" w:hanging="360"/>
      </w:pPr>
      <w:rPr>
        <w:rFonts w:ascii="Arial" w:eastAsia="Arial" w:hAnsi="Arial" w:cs="Arial" w:hint="default"/>
      </w:rPr>
    </w:lvl>
    <w:lvl w:ilvl="1" w:tplc="FAEAADCE">
      <w:start w:val="1"/>
      <w:numFmt w:val="bullet"/>
      <w:lvlText w:val="o"/>
      <w:lvlJc w:val="left"/>
      <w:pPr>
        <w:ind w:left="1429" w:hanging="360"/>
      </w:pPr>
      <w:rPr>
        <w:rFonts w:ascii="Courier New" w:eastAsia="Courier New" w:hAnsi="Courier New" w:cs="Courier New" w:hint="default"/>
      </w:rPr>
    </w:lvl>
    <w:lvl w:ilvl="2" w:tplc="2B84CBC6">
      <w:start w:val="1"/>
      <w:numFmt w:val="bullet"/>
      <w:lvlText w:val="§"/>
      <w:lvlJc w:val="left"/>
      <w:pPr>
        <w:ind w:left="2149" w:hanging="360"/>
      </w:pPr>
      <w:rPr>
        <w:rFonts w:ascii="Wingdings" w:eastAsia="Wingdings" w:hAnsi="Wingdings" w:cs="Wingdings" w:hint="default"/>
      </w:rPr>
    </w:lvl>
    <w:lvl w:ilvl="3" w:tplc="EF0677EE">
      <w:start w:val="1"/>
      <w:numFmt w:val="bullet"/>
      <w:lvlText w:val="·"/>
      <w:lvlJc w:val="left"/>
      <w:pPr>
        <w:ind w:left="2869" w:hanging="360"/>
      </w:pPr>
      <w:rPr>
        <w:rFonts w:ascii="Symbol" w:eastAsia="Symbol" w:hAnsi="Symbol" w:cs="Symbol" w:hint="default"/>
      </w:rPr>
    </w:lvl>
    <w:lvl w:ilvl="4" w:tplc="89143EB2">
      <w:start w:val="1"/>
      <w:numFmt w:val="bullet"/>
      <w:lvlText w:val="o"/>
      <w:lvlJc w:val="left"/>
      <w:pPr>
        <w:ind w:left="3589" w:hanging="360"/>
      </w:pPr>
      <w:rPr>
        <w:rFonts w:ascii="Courier New" w:eastAsia="Courier New" w:hAnsi="Courier New" w:cs="Courier New" w:hint="default"/>
      </w:rPr>
    </w:lvl>
    <w:lvl w:ilvl="5" w:tplc="BB1C96FA">
      <w:start w:val="1"/>
      <w:numFmt w:val="bullet"/>
      <w:lvlText w:val="§"/>
      <w:lvlJc w:val="left"/>
      <w:pPr>
        <w:ind w:left="4309" w:hanging="360"/>
      </w:pPr>
      <w:rPr>
        <w:rFonts w:ascii="Wingdings" w:eastAsia="Wingdings" w:hAnsi="Wingdings" w:cs="Wingdings" w:hint="default"/>
      </w:rPr>
    </w:lvl>
    <w:lvl w:ilvl="6" w:tplc="72F8F850">
      <w:start w:val="1"/>
      <w:numFmt w:val="bullet"/>
      <w:lvlText w:val="·"/>
      <w:lvlJc w:val="left"/>
      <w:pPr>
        <w:ind w:left="5029" w:hanging="360"/>
      </w:pPr>
      <w:rPr>
        <w:rFonts w:ascii="Symbol" w:eastAsia="Symbol" w:hAnsi="Symbol" w:cs="Symbol" w:hint="default"/>
      </w:rPr>
    </w:lvl>
    <w:lvl w:ilvl="7" w:tplc="E07CB76A">
      <w:start w:val="1"/>
      <w:numFmt w:val="bullet"/>
      <w:lvlText w:val="o"/>
      <w:lvlJc w:val="left"/>
      <w:pPr>
        <w:ind w:left="5749" w:hanging="360"/>
      </w:pPr>
      <w:rPr>
        <w:rFonts w:ascii="Courier New" w:eastAsia="Courier New" w:hAnsi="Courier New" w:cs="Courier New" w:hint="default"/>
      </w:rPr>
    </w:lvl>
    <w:lvl w:ilvl="8" w:tplc="CDDACFE6">
      <w:start w:val="1"/>
      <w:numFmt w:val="bullet"/>
      <w:lvlText w:val="§"/>
      <w:lvlJc w:val="left"/>
      <w:pPr>
        <w:ind w:left="6469" w:hanging="360"/>
      </w:pPr>
      <w:rPr>
        <w:rFonts w:ascii="Wingdings" w:eastAsia="Wingdings" w:hAnsi="Wingdings" w:cs="Wingdings" w:hint="default"/>
      </w:rPr>
    </w:lvl>
  </w:abstractNum>
  <w:abstractNum w:abstractNumId="12">
    <w:nsid w:val="5B146002"/>
    <w:multiLevelType w:val="hybridMultilevel"/>
    <w:tmpl w:val="04548988"/>
    <w:lvl w:ilvl="0" w:tplc="BDFAA8D8">
      <w:start w:val="1"/>
      <w:numFmt w:val="bullet"/>
      <w:lvlText w:val="–"/>
      <w:lvlJc w:val="left"/>
      <w:pPr>
        <w:ind w:left="709" w:hanging="360"/>
      </w:pPr>
      <w:rPr>
        <w:rFonts w:ascii="Arial" w:eastAsia="Arial" w:hAnsi="Arial" w:cs="Arial" w:hint="default"/>
      </w:rPr>
    </w:lvl>
    <w:lvl w:ilvl="1" w:tplc="DB7485E6">
      <w:start w:val="1"/>
      <w:numFmt w:val="bullet"/>
      <w:lvlText w:val="o"/>
      <w:lvlJc w:val="left"/>
      <w:pPr>
        <w:ind w:left="1429" w:hanging="360"/>
      </w:pPr>
      <w:rPr>
        <w:rFonts w:ascii="Courier New" w:eastAsia="Courier New" w:hAnsi="Courier New" w:cs="Courier New" w:hint="default"/>
      </w:rPr>
    </w:lvl>
    <w:lvl w:ilvl="2" w:tplc="641609A8">
      <w:start w:val="1"/>
      <w:numFmt w:val="bullet"/>
      <w:lvlText w:val="§"/>
      <w:lvlJc w:val="left"/>
      <w:pPr>
        <w:ind w:left="2149" w:hanging="360"/>
      </w:pPr>
      <w:rPr>
        <w:rFonts w:ascii="Wingdings" w:eastAsia="Wingdings" w:hAnsi="Wingdings" w:cs="Wingdings" w:hint="default"/>
      </w:rPr>
    </w:lvl>
    <w:lvl w:ilvl="3" w:tplc="E9C6E27A">
      <w:start w:val="1"/>
      <w:numFmt w:val="bullet"/>
      <w:lvlText w:val="·"/>
      <w:lvlJc w:val="left"/>
      <w:pPr>
        <w:ind w:left="2869" w:hanging="360"/>
      </w:pPr>
      <w:rPr>
        <w:rFonts w:ascii="Symbol" w:eastAsia="Symbol" w:hAnsi="Symbol" w:cs="Symbol" w:hint="default"/>
      </w:rPr>
    </w:lvl>
    <w:lvl w:ilvl="4" w:tplc="0AF6E642">
      <w:start w:val="1"/>
      <w:numFmt w:val="bullet"/>
      <w:lvlText w:val="o"/>
      <w:lvlJc w:val="left"/>
      <w:pPr>
        <w:ind w:left="3589" w:hanging="360"/>
      </w:pPr>
      <w:rPr>
        <w:rFonts w:ascii="Courier New" w:eastAsia="Courier New" w:hAnsi="Courier New" w:cs="Courier New" w:hint="default"/>
      </w:rPr>
    </w:lvl>
    <w:lvl w:ilvl="5" w:tplc="0400E020">
      <w:start w:val="1"/>
      <w:numFmt w:val="bullet"/>
      <w:lvlText w:val="§"/>
      <w:lvlJc w:val="left"/>
      <w:pPr>
        <w:ind w:left="4309" w:hanging="360"/>
      </w:pPr>
      <w:rPr>
        <w:rFonts w:ascii="Wingdings" w:eastAsia="Wingdings" w:hAnsi="Wingdings" w:cs="Wingdings" w:hint="default"/>
      </w:rPr>
    </w:lvl>
    <w:lvl w:ilvl="6" w:tplc="AB8A5EE4">
      <w:start w:val="1"/>
      <w:numFmt w:val="bullet"/>
      <w:lvlText w:val="·"/>
      <w:lvlJc w:val="left"/>
      <w:pPr>
        <w:ind w:left="5029" w:hanging="360"/>
      </w:pPr>
      <w:rPr>
        <w:rFonts w:ascii="Symbol" w:eastAsia="Symbol" w:hAnsi="Symbol" w:cs="Symbol" w:hint="default"/>
      </w:rPr>
    </w:lvl>
    <w:lvl w:ilvl="7" w:tplc="B212E086">
      <w:start w:val="1"/>
      <w:numFmt w:val="bullet"/>
      <w:lvlText w:val="o"/>
      <w:lvlJc w:val="left"/>
      <w:pPr>
        <w:ind w:left="5749" w:hanging="360"/>
      </w:pPr>
      <w:rPr>
        <w:rFonts w:ascii="Courier New" w:eastAsia="Courier New" w:hAnsi="Courier New" w:cs="Courier New" w:hint="default"/>
      </w:rPr>
    </w:lvl>
    <w:lvl w:ilvl="8" w:tplc="0DB8A3B0">
      <w:start w:val="1"/>
      <w:numFmt w:val="bullet"/>
      <w:lvlText w:val="§"/>
      <w:lvlJc w:val="left"/>
      <w:pPr>
        <w:ind w:left="6469" w:hanging="360"/>
      </w:pPr>
      <w:rPr>
        <w:rFonts w:ascii="Wingdings" w:eastAsia="Wingdings" w:hAnsi="Wingdings" w:cs="Wingdings" w:hint="default"/>
      </w:rPr>
    </w:lvl>
  </w:abstractNum>
  <w:abstractNum w:abstractNumId="13">
    <w:nsid w:val="5B633EA9"/>
    <w:multiLevelType w:val="hybridMultilevel"/>
    <w:tmpl w:val="346EBC8A"/>
    <w:lvl w:ilvl="0" w:tplc="AADC5F70">
      <w:start w:val="1"/>
      <w:numFmt w:val="bullet"/>
      <w:lvlText w:val="–"/>
      <w:lvlJc w:val="left"/>
      <w:pPr>
        <w:ind w:left="709" w:hanging="360"/>
      </w:pPr>
      <w:rPr>
        <w:rFonts w:ascii="Arial" w:eastAsia="Arial" w:hAnsi="Arial" w:cs="Arial" w:hint="default"/>
      </w:rPr>
    </w:lvl>
    <w:lvl w:ilvl="1" w:tplc="D8C8FC08">
      <w:start w:val="1"/>
      <w:numFmt w:val="bullet"/>
      <w:lvlText w:val="o"/>
      <w:lvlJc w:val="left"/>
      <w:pPr>
        <w:ind w:left="1429" w:hanging="360"/>
      </w:pPr>
      <w:rPr>
        <w:rFonts w:ascii="Courier New" w:eastAsia="Courier New" w:hAnsi="Courier New" w:cs="Courier New" w:hint="default"/>
      </w:rPr>
    </w:lvl>
    <w:lvl w:ilvl="2" w:tplc="7A3CD2CE">
      <w:start w:val="1"/>
      <w:numFmt w:val="bullet"/>
      <w:lvlText w:val="§"/>
      <w:lvlJc w:val="left"/>
      <w:pPr>
        <w:ind w:left="2149" w:hanging="360"/>
      </w:pPr>
      <w:rPr>
        <w:rFonts w:ascii="Wingdings" w:eastAsia="Wingdings" w:hAnsi="Wingdings" w:cs="Wingdings" w:hint="default"/>
      </w:rPr>
    </w:lvl>
    <w:lvl w:ilvl="3" w:tplc="AA7E371A">
      <w:start w:val="1"/>
      <w:numFmt w:val="bullet"/>
      <w:lvlText w:val="·"/>
      <w:lvlJc w:val="left"/>
      <w:pPr>
        <w:ind w:left="2869" w:hanging="360"/>
      </w:pPr>
      <w:rPr>
        <w:rFonts w:ascii="Symbol" w:eastAsia="Symbol" w:hAnsi="Symbol" w:cs="Symbol" w:hint="default"/>
      </w:rPr>
    </w:lvl>
    <w:lvl w:ilvl="4" w:tplc="6652EF04">
      <w:start w:val="1"/>
      <w:numFmt w:val="bullet"/>
      <w:lvlText w:val="o"/>
      <w:lvlJc w:val="left"/>
      <w:pPr>
        <w:ind w:left="3589" w:hanging="360"/>
      </w:pPr>
      <w:rPr>
        <w:rFonts w:ascii="Courier New" w:eastAsia="Courier New" w:hAnsi="Courier New" w:cs="Courier New" w:hint="default"/>
      </w:rPr>
    </w:lvl>
    <w:lvl w:ilvl="5" w:tplc="2244F3E6">
      <w:start w:val="1"/>
      <w:numFmt w:val="bullet"/>
      <w:lvlText w:val="§"/>
      <w:lvlJc w:val="left"/>
      <w:pPr>
        <w:ind w:left="4309" w:hanging="360"/>
      </w:pPr>
      <w:rPr>
        <w:rFonts w:ascii="Wingdings" w:eastAsia="Wingdings" w:hAnsi="Wingdings" w:cs="Wingdings" w:hint="default"/>
      </w:rPr>
    </w:lvl>
    <w:lvl w:ilvl="6" w:tplc="7A6A9836">
      <w:start w:val="1"/>
      <w:numFmt w:val="bullet"/>
      <w:lvlText w:val="·"/>
      <w:lvlJc w:val="left"/>
      <w:pPr>
        <w:ind w:left="5029" w:hanging="360"/>
      </w:pPr>
      <w:rPr>
        <w:rFonts w:ascii="Symbol" w:eastAsia="Symbol" w:hAnsi="Symbol" w:cs="Symbol" w:hint="default"/>
      </w:rPr>
    </w:lvl>
    <w:lvl w:ilvl="7" w:tplc="F4B41ECA">
      <w:start w:val="1"/>
      <w:numFmt w:val="bullet"/>
      <w:lvlText w:val="o"/>
      <w:lvlJc w:val="left"/>
      <w:pPr>
        <w:ind w:left="5749" w:hanging="360"/>
      </w:pPr>
      <w:rPr>
        <w:rFonts w:ascii="Courier New" w:eastAsia="Courier New" w:hAnsi="Courier New" w:cs="Courier New" w:hint="default"/>
      </w:rPr>
    </w:lvl>
    <w:lvl w:ilvl="8" w:tplc="8C0632D6">
      <w:start w:val="1"/>
      <w:numFmt w:val="bullet"/>
      <w:lvlText w:val="§"/>
      <w:lvlJc w:val="left"/>
      <w:pPr>
        <w:ind w:left="6469" w:hanging="360"/>
      </w:pPr>
      <w:rPr>
        <w:rFonts w:ascii="Wingdings" w:eastAsia="Wingdings" w:hAnsi="Wingdings" w:cs="Wingdings" w:hint="default"/>
      </w:rPr>
    </w:lvl>
  </w:abstractNum>
  <w:abstractNum w:abstractNumId="14">
    <w:nsid w:val="5F520B55"/>
    <w:multiLevelType w:val="hybridMultilevel"/>
    <w:tmpl w:val="F9305B1A"/>
    <w:lvl w:ilvl="0" w:tplc="74E0208A">
      <w:start w:val="1"/>
      <w:numFmt w:val="decimal"/>
      <w:lvlText w:val="%1."/>
      <w:lvlJc w:val="left"/>
    </w:lvl>
    <w:lvl w:ilvl="1" w:tplc="9B3A7082">
      <w:start w:val="1"/>
      <w:numFmt w:val="lowerLetter"/>
      <w:lvlText w:val="%2."/>
      <w:lvlJc w:val="left"/>
      <w:pPr>
        <w:ind w:left="1440" w:hanging="360"/>
      </w:pPr>
    </w:lvl>
    <w:lvl w:ilvl="2" w:tplc="8390BE48">
      <w:start w:val="1"/>
      <w:numFmt w:val="lowerRoman"/>
      <w:lvlText w:val="%3."/>
      <w:lvlJc w:val="right"/>
      <w:pPr>
        <w:ind w:left="2160" w:hanging="180"/>
      </w:pPr>
    </w:lvl>
    <w:lvl w:ilvl="3" w:tplc="899C9F06">
      <w:start w:val="1"/>
      <w:numFmt w:val="decimal"/>
      <w:lvlText w:val="%4."/>
      <w:lvlJc w:val="left"/>
      <w:pPr>
        <w:ind w:left="2880" w:hanging="360"/>
      </w:pPr>
    </w:lvl>
    <w:lvl w:ilvl="4" w:tplc="3AA093F2">
      <w:start w:val="1"/>
      <w:numFmt w:val="lowerLetter"/>
      <w:lvlText w:val="%5."/>
      <w:lvlJc w:val="left"/>
      <w:pPr>
        <w:ind w:left="3600" w:hanging="360"/>
      </w:pPr>
    </w:lvl>
    <w:lvl w:ilvl="5" w:tplc="4F46A778">
      <w:start w:val="1"/>
      <w:numFmt w:val="lowerRoman"/>
      <w:lvlText w:val="%6."/>
      <w:lvlJc w:val="right"/>
      <w:pPr>
        <w:ind w:left="4320" w:hanging="180"/>
      </w:pPr>
    </w:lvl>
    <w:lvl w:ilvl="6" w:tplc="240C5C3E">
      <w:start w:val="1"/>
      <w:numFmt w:val="decimal"/>
      <w:lvlText w:val="%7."/>
      <w:lvlJc w:val="left"/>
      <w:pPr>
        <w:ind w:left="5040" w:hanging="360"/>
      </w:pPr>
    </w:lvl>
    <w:lvl w:ilvl="7" w:tplc="3B7A0A1A">
      <w:start w:val="1"/>
      <w:numFmt w:val="lowerLetter"/>
      <w:lvlText w:val="%8."/>
      <w:lvlJc w:val="left"/>
      <w:pPr>
        <w:ind w:left="5760" w:hanging="360"/>
      </w:pPr>
    </w:lvl>
    <w:lvl w:ilvl="8" w:tplc="F6D844AA">
      <w:start w:val="1"/>
      <w:numFmt w:val="lowerRoman"/>
      <w:lvlText w:val="%9."/>
      <w:lvlJc w:val="right"/>
      <w:pPr>
        <w:ind w:left="6480" w:hanging="180"/>
      </w:pPr>
    </w:lvl>
  </w:abstractNum>
  <w:abstractNum w:abstractNumId="15">
    <w:nsid w:val="679F07A5"/>
    <w:multiLevelType w:val="hybridMultilevel"/>
    <w:tmpl w:val="D668D702"/>
    <w:lvl w:ilvl="0" w:tplc="E294073E">
      <w:start w:val="1"/>
      <w:numFmt w:val="bullet"/>
      <w:lvlText w:val="–"/>
      <w:lvlJc w:val="left"/>
      <w:pPr>
        <w:ind w:left="709" w:hanging="360"/>
      </w:pPr>
      <w:rPr>
        <w:rFonts w:ascii="Arial" w:eastAsia="Arial" w:hAnsi="Arial" w:cs="Arial" w:hint="default"/>
      </w:rPr>
    </w:lvl>
    <w:lvl w:ilvl="1" w:tplc="596AA432">
      <w:start w:val="1"/>
      <w:numFmt w:val="bullet"/>
      <w:lvlText w:val="o"/>
      <w:lvlJc w:val="left"/>
      <w:pPr>
        <w:ind w:left="1429" w:hanging="360"/>
      </w:pPr>
      <w:rPr>
        <w:rFonts w:ascii="Courier New" w:eastAsia="Courier New" w:hAnsi="Courier New" w:cs="Courier New" w:hint="default"/>
      </w:rPr>
    </w:lvl>
    <w:lvl w:ilvl="2" w:tplc="8D440BB2">
      <w:start w:val="1"/>
      <w:numFmt w:val="bullet"/>
      <w:lvlText w:val="§"/>
      <w:lvlJc w:val="left"/>
      <w:pPr>
        <w:ind w:left="2149" w:hanging="360"/>
      </w:pPr>
      <w:rPr>
        <w:rFonts w:ascii="Wingdings" w:eastAsia="Wingdings" w:hAnsi="Wingdings" w:cs="Wingdings" w:hint="default"/>
      </w:rPr>
    </w:lvl>
    <w:lvl w:ilvl="3" w:tplc="F0BAD7E0">
      <w:start w:val="1"/>
      <w:numFmt w:val="bullet"/>
      <w:lvlText w:val="·"/>
      <w:lvlJc w:val="left"/>
      <w:pPr>
        <w:ind w:left="2869" w:hanging="360"/>
      </w:pPr>
      <w:rPr>
        <w:rFonts w:ascii="Symbol" w:eastAsia="Symbol" w:hAnsi="Symbol" w:cs="Symbol" w:hint="default"/>
      </w:rPr>
    </w:lvl>
    <w:lvl w:ilvl="4" w:tplc="6C043AEC">
      <w:start w:val="1"/>
      <w:numFmt w:val="bullet"/>
      <w:lvlText w:val="o"/>
      <w:lvlJc w:val="left"/>
      <w:pPr>
        <w:ind w:left="3589" w:hanging="360"/>
      </w:pPr>
      <w:rPr>
        <w:rFonts w:ascii="Courier New" w:eastAsia="Courier New" w:hAnsi="Courier New" w:cs="Courier New" w:hint="default"/>
      </w:rPr>
    </w:lvl>
    <w:lvl w:ilvl="5" w:tplc="EAE0310E">
      <w:start w:val="1"/>
      <w:numFmt w:val="bullet"/>
      <w:lvlText w:val="§"/>
      <w:lvlJc w:val="left"/>
      <w:pPr>
        <w:ind w:left="4309" w:hanging="360"/>
      </w:pPr>
      <w:rPr>
        <w:rFonts w:ascii="Wingdings" w:eastAsia="Wingdings" w:hAnsi="Wingdings" w:cs="Wingdings" w:hint="default"/>
      </w:rPr>
    </w:lvl>
    <w:lvl w:ilvl="6" w:tplc="3238F420">
      <w:start w:val="1"/>
      <w:numFmt w:val="bullet"/>
      <w:lvlText w:val="·"/>
      <w:lvlJc w:val="left"/>
      <w:pPr>
        <w:ind w:left="5029" w:hanging="360"/>
      </w:pPr>
      <w:rPr>
        <w:rFonts w:ascii="Symbol" w:eastAsia="Symbol" w:hAnsi="Symbol" w:cs="Symbol" w:hint="default"/>
      </w:rPr>
    </w:lvl>
    <w:lvl w:ilvl="7" w:tplc="17880030">
      <w:start w:val="1"/>
      <w:numFmt w:val="bullet"/>
      <w:lvlText w:val="o"/>
      <w:lvlJc w:val="left"/>
      <w:pPr>
        <w:ind w:left="5749" w:hanging="360"/>
      </w:pPr>
      <w:rPr>
        <w:rFonts w:ascii="Courier New" w:eastAsia="Courier New" w:hAnsi="Courier New" w:cs="Courier New" w:hint="default"/>
      </w:rPr>
    </w:lvl>
    <w:lvl w:ilvl="8" w:tplc="9FAAA360">
      <w:start w:val="1"/>
      <w:numFmt w:val="bullet"/>
      <w:lvlText w:val="§"/>
      <w:lvlJc w:val="left"/>
      <w:pPr>
        <w:ind w:left="6469" w:hanging="360"/>
      </w:pPr>
      <w:rPr>
        <w:rFonts w:ascii="Wingdings" w:eastAsia="Wingdings" w:hAnsi="Wingdings" w:cs="Wingdings" w:hint="default"/>
      </w:rPr>
    </w:lvl>
  </w:abstractNum>
  <w:abstractNum w:abstractNumId="16">
    <w:nsid w:val="6DF640BB"/>
    <w:multiLevelType w:val="hybridMultilevel"/>
    <w:tmpl w:val="0CD22AEC"/>
    <w:lvl w:ilvl="0" w:tplc="F2347578">
      <w:start w:val="1"/>
      <w:numFmt w:val="bullet"/>
      <w:lvlText w:val="–"/>
      <w:lvlJc w:val="left"/>
      <w:pPr>
        <w:ind w:left="709" w:hanging="360"/>
      </w:pPr>
      <w:rPr>
        <w:rFonts w:ascii="Arial" w:eastAsia="Arial" w:hAnsi="Arial" w:cs="Arial" w:hint="default"/>
      </w:rPr>
    </w:lvl>
    <w:lvl w:ilvl="1" w:tplc="1EC4A4C0">
      <w:start w:val="1"/>
      <w:numFmt w:val="bullet"/>
      <w:lvlText w:val="o"/>
      <w:lvlJc w:val="left"/>
      <w:pPr>
        <w:ind w:left="1429" w:hanging="360"/>
      </w:pPr>
      <w:rPr>
        <w:rFonts w:ascii="Courier New" w:eastAsia="Courier New" w:hAnsi="Courier New" w:cs="Courier New" w:hint="default"/>
      </w:rPr>
    </w:lvl>
    <w:lvl w:ilvl="2" w:tplc="01F211CA">
      <w:start w:val="1"/>
      <w:numFmt w:val="bullet"/>
      <w:lvlText w:val="§"/>
      <w:lvlJc w:val="left"/>
      <w:pPr>
        <w:ind w:left="2149" w:hanging="360"/>
      </w:pPr>
      <w:rPr>
        <w:rFonts w:ascii="Wingdings" w:eastAsia="Wingdings" w:hAnsi="Wingdings" w:cs="Wingdings" w:hint="default"/>
      </w:rPr>
    </w:lvl>
    <w:lvl w:ilvl="3" w:tplc="B08A5256">
      <w:start w:val="1"/>
      <w:numFmt w:val="bullet"/>
      <w:lvlText w:val="·"/>
      <w:lvlJc w:val="left"/>
      <w:pPr>
        <w:ind w:left="2869" w:hanging="360"/>
      </w:pPr>
      <w:rPr>
        <w:rFonts w:ascii="Symbol" w:eastAsia="Symbol" w:hAnsi="Symbol" w:cs="Symbol" w:hint="default"/>
      </w:rPr>
    </w:lvl>
    <w:lvl w:ilvl="4" w:tplc="489870A8">
      <w:start w:val="1"/>
      <w:numFmt w:val="bullet"/>
      <w:lvlText w:val="o"/>
      <w:lvlJc w:val="left"/>
      <w:pPr>
        <w:ind w:left="3589" w:hanging="360"/>
      </w:pPr>
      <w:rPr>
        <w:rFonts w:ascii="Courier New" w:eastAsia="Courier New" w:hAnsi="Courier New" w:cs="Courier New" w:hint="default"/>
      </w:rPr>
    </w:lvl>
    <w:lvl w:ilvl="5" w:tplc="7E0E5CE4">
      <w:start w:val="1"/>
      <w:numFmt w:val="bullet"/>
      <w:lvlText w:val="§"/>
      <w:lvlJc w:val="left"/>
      <w:pPr>
        <w:ind w:left="4309" w:hanging="360"/>
      </w:pPr>
      <w:rPr>
        <w:rFonts w:ascii="Wingdings" w:eastAsia="Wingdings" w:hAnsi="Wingdings" w:cs="Wingdings" w:hint="default"/>
      </w:rPr>
    </w:lvl>
    <w:lvl w:ilvl="6" w:tplc="25603EC6">
      <w:start w:val="1"/>
      <w:numFmt w:val="bullet"/>
      <w:lvlText w:val="·"/>
      <w:lvlJc w:val="left"/>
      <w:pPr>
        <w:ind w:left="5029" w:hanging="360"/>
      </w:pPr>
      <w:rPr>
        <w:rFonts w:ascii="Symbol" w:eastAsia="Symbol" w:hAnsi="Symbol" w:cs="Symbol" w:hint="default"/>
      </w:rPr>
    </w:lvl>
    <w:lvl w:ilvl="7" w:tplc="7F985E2E">
      <w:start w:val="1"/>
      <w:numFmt w:val="bullet"/>
      <w:lvlText w:val="o"/>
      <w:lvlJc w:val="left"/>
      <w:pPr>
        <w:ind w:left="5749" w:hanging="360"/>
      </w:pPr>
      <w:rPr>
        <w:rFonts w:ascii="Courier New" w:eastAsia="Courier New" w:hAnsi="Courier New" w:cs="Courier New" w:hint="default"/>
      </w:rPr>
    </w:lvl>
    <w:lvl w:ilvl="8" w:tplc="A0460FB6">
      <w:start w:val="1"/>
      <w:numFmt w:val="bullet"/>
      <w:lvlText w:val="§"/>
      <w:lvlJc w:val="left"/>
      <w:pPr>
        <w:ind w:left="6469" w:hanging="360"/>
      </w:pPr>
      <w:rPr>
        <w:rFonts w:ascii="Wingdings" w:eastAsia="Wingdings" w:hAnsi="Wingdings" w:cs="Wingdings" w:hint="default"/>
      </w:rPr>
    </w:lvl>
  </w:abstractNum>
  <w:abstractNum w:abstractNumId="17">
    <w:nsid w:val="71C0257C"/>
    <w:multiLevelType w:val="hybridMultilevel"/>
    <w:tmpl w:val="61E4E7BC"/>
    <w:lvl w:ilvl="0" w:tplc="C756B25C">
      <w:start w:val="1"/>
      <w:numFmt w:val="bullet"/>
      <w:lvlText w:val="–"/>
      <w:lvlJc w:val="left"/>
      <w:pPr>
        <w:ind w:left="709" w:hanging="360"/>
      </w:pPr>
      <w:rPr>
        <w:rFonts w:ascii="Arial" w:eastAsia="Arial" w:hAnsi="Arial" w:cs="Arial" w:hint="default"/>
      </w:rPr>
    </w:lvl>
    <w:lvl w:ilvl="1" w:tplc="0B32F67E">
      <w:start w:val="1"/>
      <w:numFmt w:val="bullet"/>
      <w:lvlText w:val="o"/>
      <w:lvlJc w:val="left"/>
      <w:pPr>
        <w:ind w:left="1429" w:hanging="360"/>
      </w:pPr>
      <w:rPr>
        <w:rFonts w:ascii="Courier New" w:eastAsia="Courier New" w:hAnsi="Courier New" w:cs="Courier New" w:hint="default"/>
      </w:rPr>
    </w:lvl>
    <w:lvl w:ilvl="2" w:tplc="EF3C88C8">
      <w:start w:val="1"/>
      <w:numFmt w:val="bullet"/>
      <w:lvlText w:val="§"/>
      <w:lvlJc w:val="left"/>
      <w:pPr>
        <w:ind w:left="2149" w:hanging="360"/>
      </w:pPr>
      <w:rPr>
        <w:rFonts w:ascii="Wingdings" w:eastAsia="Wingdings" w:hAnsi="Wingdings" w:cs="Wingdings" w:hint="default"/>
      </w:rPr>
    </w:lvl>
    <w:lvl w:ilvl="3" w:tplc="CCDEF4A0">
      <w:start w:val="1"/>
      <w:numFmt w:val="bullet"/>
      <w:lvlText w:val="·"/>
      <w:lvlJc w:val="left"/>
      <w:pPr>
        <w:ind w:left="2869" w:hanging="360"/>
      </w:pPr>
      <w:rPr>
        <w:rFonts w:ascii="Symbol" w:eastAsia="Symbol" w:hAnsi="Symbol" w:cs="Symbol" w:hint="default"/>
      </w:rPr>
    </w:lvl>
    <w:lvl w:ilvl="4" w:tplc="34B2EDBA">
      <w:start w:val="1"/>
      <w:numFmt w:val="bullet"/>
      <w:lvlText w:val="o"/>
      <w:lvlJc w:val="left"/>
      <w:pPr>
        <w:ind w:left="3589" w:hanging="360"/>
      </w:pPr>
      <w:rPr>
        <w:rFonts w:ascii="Courier New" w:eastAsia="Courier New" w:hAnsi="Courier New" w:cs="Courier New" w:hint="default"/>
      </w:rPr>
    </w:lvl>
    <w:lvl w:ilvl="5" w:tplc="C028454A">
      <w:start w:val="1"/>
      <w:numFmt w:val="bullet"/>
      <w:lvlText w:val="§"/>
      <w:lvlJc w:val="left"/>
      <w:pPr>
        <w:ind w:left="4309" w:hanging="360"/>
      </w:pPr>
      <w:rPr>
        <w:rFonts w:ascii="Wingdings" w:eastAsia="Wingdings" w:hAnsi="Wingdings" w:cs="Wingdings" w:hint="default"/>
      </w:rPr>
    </w:lvl>
    <w:lvl w:ilvl="6" w:tplc="B92A20B0">
      <w:start w:val="1"/>
      <w:numFmt w:val="bullet"/>
      <w:lvlText w:val="·"/>
      <w:lvlJc w:val="left"/>
      <w:pPr>
        <w:ind w:left="5029" w:hanging="360"/>
      </w:pPr>
      <w:rPr>
        <w:rFonts w:ascii="Symbol" w:eastAsia="Symbol" w:hAnsi="Symbol" w:cs="Symbol" w:hint="default"/>
      </w:rPr>
    </w:lvl>
    <w:lvl w:ilvl="7" w:tplc="6FEC47D6">
      <w:start w:val="1"/>
      <w:numFmt w:val="bullet"/>
      <w:lvlText w:val="o"/>
      <w:lvlJc w:val="left"/>
      <w:pPr>
        <w:ind w:left="5749" w:hanging="360"/>
      </w:pPr>
      <w:rPr>
        <w:rFonts w:ascii="Courier New" w:eastAsia="Courier New" w:hAnsi="Courier New" w:cs="Courier New" w:hint="default"/>
      </w:rPr>
    </w:lvl>
    <w:lvl w:ilvl="8" w:tplc="58620B04">
      <w:start w:val="1"/>
      <w:numFmt w:val="bullet"/>
      <w:lvlText w:val="§"/>
      <w:lvlJc w:val="left"/>
      <w:pPr>
        <w:ind w:left="6469" w:hanging="360"/>
      </w:pPr>
      <w:rPr>
        <w:rFonts w:ascii="Wingdings" w:eastAsia="Wingdings" w:hAnsi="Wingdings" w:cs="Wingdings" w:hint="default"/>
      </w:rPr>
    </w:lvl>
  </w:abstractNum>
  <w:abstractNum w:abstractNumId="18">
    <w:nsid w:val="795F09C1"/>
    <w:multiLevelType w:val="hybridMultilevel"/>
    <w:tmpl w:val="A5D8D95E"/>
    <w:lvl w:ilvl="0" w:tplc="A7F27FB0">
      <w:start w:val="1"/>
      <w:numFmt w:val="bullet"/>
      <w:lvlText w:val="–"/>
      <w:lvlJc w:val="left"/>
      <w:pPr>
        <w:ind w:left="709" w:hanging="360"/>
      </w:pPr>
      <w:rPr>
        <w:rFonts w:ascii="Arial" w:eastAsia="Arial" w:hAnsi="Arial" w:cs="Arial" w:hint="default"/>
      </w:rPr>
    </w:lvl>
    <w:lvl w:ilvl="1" w:tplc="275E9C04">
      <w:start w:val="1"/>
      <w:numFmt w:val="bullet"/>
      <w:lvlText w:val="o"/>
      <w:lvlJc w:val="left"/>
      <w:pPr>
        <w:ind w:left="1429" w:hanging="360"/>
      </w:pPr>
      <w:rPr>
        <w:rFonts w:ascii="Courier New" w:eastAsia="Courier New" w:hAnsi="Courier New" w:cs="Courier New" w:hint="default"/>
      </w:rPr>
    </w:lvl>
    <w:lvl w:ilvl="2" w:tplc="D4263F36">
      <w:start w:val="1"/>
      <w:numFmt w:val="bullet"/>
      <w:lvlText w:val="§"/>
      <w:lvlJc w:val="left"/>
      <w:pPr>
        <w:ind w:left="2149" w:hanging="360"/>
      </w:pPr>
      <w:rPr>
        <w:rFonts w:ascii="Wingdings" w:eastAsia="Wingdings" w:hAnsi="Wingdings" w:cs="Wingdings" w:hint="default"/>
      </w:rPr>
    </w:lvl>
    <w:lvl w:ilvl="3" w:tplc="5CFA6BB4">
      <w:start w:val="1"/>
      <w:numFmt w:val="bullet"/>
      <w:lvlText w:val="·"/>
      <w:lvlJc w:val="left"/>
      <w:pPr>
        <w:ind w:left="2869" w:hanging="360"/>
      </w:pPr>
      <w:rPr>
        <w:rFonts w:ascii="Symbol" w:eastAsia="Symbol" w:hAnsi="Symbol" w:cs="Symbol" w:hint="default"/>
      </w:rPr>
    </w:lvl>
    <w:lvl w:ilvl="4" w:tplc="76FC2D40">
      <w:start w:val="1"/>
      <w:numFmt w:val="bullet"/>
      <w:lvlText w:val="o"/>
      <w:lvlJc w:val="left"/>
      <w:pPr>
        <w:ind w:left="3589" w:hanging="360"/>
      </w:pPr>
      <w:rPr>
        <w:rFonts w:ascii="Courier New" w:eastAsia="Courier New" w:hAnsi="Courier New" w:cs="Courier New" w:hint="default"/>
      </w:rPr>
    </w:lvl>
    <w:lvl w:ilvl="5" w:tplc="56488F1C">
      <w:start w:val="1"/>
      <w:numFmt w:val="bullet"/>
      <w:lvlText w:val="§"/>
      <w:lvlJc w:val="left"/>
      <w:pPr>
        <w:ind w:left="4309" w:hanging="360"/>
      </w:pPr>
      <w:rPr>
        <w:rFonts w:ascii="Wingdings" w:eastAsia="Wingdings" w:hAnsi="Wingdings" w:cs="Wingdings" w:hint="default"/>
      </w:rPr>
    </w:lvl>
    <w:lvl w:ilvl="6" w:tplc="90080D6E">
      <w:start w:val="1"/>
      <w:numFmt w:val="bullet"/>
      <w:lvlText w:val="·"/>
      <w:lvlJc w:val="left"/>
      <w:pPr>
        <w:ind w:left="5029" w:hanging="360"/>
      </w:pPr>
      <w:rPr>
        <w:rFonts w:ascii="Symbol" w:eastAsia="Symbol" w:hAnsi="Symbol" w:cs="Symbol" w:hint="default"/>
      </w:rPr>
    </w:lvl>
    <w:lvl w:ilvl="7" w:tplc="A02C3F9C">
      <w:start w:val="1"/>
      <w:numFmt w:val="bullet"/>
      <w:lvlText w:val="o"/>
      <w:lvlJc w:val="left"/>
      <w:pPr>
        <w:ind w:left="5749" w:hanging="360"/>
      </w:pPr>
      <w:rPr>
        <w:rFonts w:ascii="Courier New" w:eastAsia="Courier New" w:hAnsi="Courier New" w:cs="Courier New" w:hint="default"/>
      </w:rPr>
    </w:lvl>
    <w:lvl w:ilvl="8" w:tplc="BA0A8D3C">
      <w:start w:val="1"/>
      <w:numFmt w:val="bullet"/>
      <w:lvlText w:val="§"/>
      <w:lvlJc w:val="left"/>
      <w:pPr>
        <w:ind w:left="6469" w:hanging="360"/>
      </w:pPr>
      <w:rPr>
        <w:rFonts w:ascii="Wingdings" w:eastAsia="Wingdings" w:hAnsi="Wingdings" w:cs="Wingdings" w:hint="default"/>
      </w:rPr>
    </w:lvl>
  </w:abstractNum>
  <w:abstractNum w:abstractNumId="19">
    <w:nsid w:val="7F99782F"/>
    <w:multiLevelType w:val="hybridMultilevel"/>
    <w:tmpl w:val="C8B8E8D2"/>
    <w:lvl w:ilvl="0" w:tplc="5FD25D0A">
      <w:start w:val="1"/>
      <w:numFmt w:val="bullet"/>
      <w:lvlText w:val="–"/>
      <w:lvlJc w:val="left"/>
      <w:pPr>
        <w:ind w:left="709" w:hanging="360"/>
      </w:pPr>
      <w:rPr>
        <w:rFonts w:ascii="Arial" w:eastAsia="Arial" w:hAnsi="Arial" w:cs="Arial" w:hint="default"/>
      </w:rPr>
    </w:lvl>
    <w:lvl w:ilvl="1" w:tplc="C7966240">
      <w:start w:val="1"/>
      <w:numFmt w:val="bullet"/>
      <w:lvlText w:val="o"/>
      <w:lvlJc w:val="left"/>
      <w:pPr>
        <w:ind w:left="1429" w:hanging="360"/>
      </w:pPr>
      <w:rPr>
        <w:rFonts w:ascii="Courier New" w:eastAsia="Courier New" w:hAnsi="Courier New" w:cs="Courier New" w:hint="default"/>
      </w:rPr>
    </w:lvl>
    <w:lvl w:ilvl="2" w:tplc="8F682900">
      <w:start w:val="1"/>
      <w:numFmt w:val="bullet"/>
      <w:lvlText w:val="§"/>
      <w:lvlJc w:val="left"/>
      <w:pPr>
        <w:ind w:left="2149" w:hanging="360"/>
      </w:pPr>
      <w:rPr>
        <w:rFonts w:ascii="Wingdings" w:eastAsia="Wingdings" w:hAnsi="Wingdings" w:cs="Wingdings" w:hint="default"/>
      </w:rPr>
    </w:lvl>
    <w:lvl w:ilvl="3" w:tplc="61E29094">
      <w:start w:val="1"/>
      <w:numFmt w:val="bullet"/>
      <w:lvlText w:val="·"/>
      <w:lvlJc w:val="left"/>
      <w:pPr>
        <w:ind w:left="2869" w:hanging="360"/>
      </w:pPr>
      <w:rPr>
        <w:rFonts w:ascii="Symbol" w:eastAsia="Symbol" w:hAnsi="Symbol" w:cs="Symbol" w:hint="default"/>
      </w:rPr>
    </w:lvl>
    <w:lvl w:ilvl="4" w:tplc="172EB760">
      <w:start w:val="1"/>
      <w:numFmt w:val="bullet"/>
      <w:lvlText w:val="o"/>
      <w:lvlJc w:val="left"/>
      <w:pPr>
        <w:ind w:left="3589" w:hanging="360"/>
      </w:pPr>
      <w:rPr>
        <w:rFonts w:ascii="Courier New" w:eastAsia="Courier New" w:hAnsi="Courier New" w:cs="Courier New" w:hint="default"/>
      </w:rPr>
    </w:lvl>
    <w:lvl w:ilvl="5" w:tplc="935C9BCE">
      <w:start w:val="1"/>
      <w:numFmt w:val="bullet"/>
      <w:lvlText w:val="§"/>
      <w:lvlJc w:val="left"/>
      <w:pPr>
        <w:ind w:left="4309" w:hanging="360"/>
      </w:pPr>
      <w:rPr>
        <w:rFonts w:ascii="Wingdings" w:eastAsia="Wingdings" w:hAnsi="Wingdings" w:cs="Wingdings" w:hint="default"/>
      </w:rPr>
    </w:lvl>
    <w:lvl w:ilvl="6" w:tplc="BEE28F7C">
      <w:start w:val="1"/>
      <w:numFmt w:val="bullet"/>
      <w:lvlText w:val="·"/>
      <w:lvlJc w:val="left"/>
      <w:pPr>
        <w:ind w:left="5029" w:hanging="360"/>
      </w:pPr>
      <w:rPr>
        <w:rFonts w:ascii="Symbol" w:eastAsia="Symbol" w:hAnsi="Symbol" w:cs="Symbol" w:hint="default"/>
      </w:rPr>
    </w:lvl>
    <w:lvl w:ilvl="7" w:tplc="3424977C">
      <w:start w:val="1"/>
      <w:numFmt w:val="bullet"/>
      <w:lvlText w:val="o"/>
      <w:lvlJc w:val="left"/>
      <w:pPr>
        <w:ind w:left="5749" w:hanging="360"/>
      </w:pPr>
      <w:rPr>
        <w:rFonts w:ascii="Courier New" w:eastAsia="Courier New" w:hAnsi="Courier New" w:cs="Courier New" w:hint="default"/>
      </w:rPr>
    </w:lvl>
    <w:lvl w:ilvl="8" w:tplc="F19EC466">
      <w:start w:val="1"/>
      <w:numFmt w:val="bullet"/>
      <w:lvlText w:val="§"/>
      <w:lvlJc w:val="left"/>
      <w:pPr>
        <w:ind w:left="6469" w:hanging="360"/>
      </w:pPr>
      <w:rPr>
        <w:rFonts w:ascii="Wingdings" w:eastAsia="Wingdings" w:hAnsi="Wingdings" w:cs="Wingdings" w:hint="default"/>
      </w:rPr>
    </w:lvl>
  </w:abstractNum>
  <w:num w:numId="1">
    <w:abstractNumId w:val="5"/>
  </w:num>
  <w:num w:numId="2">
    <w:abstractNumId w:val="15"/>
  </w:num>
  <w:num w:numId="3">
    <w:abstractNumId w:val="3"/>
  </w:num>
  <w:num w:numId="4">
    <w:abstractNumId w:val="2"/>
  </w:num>
  <w:num w:numId="5">
    <w:abstractNumId w:val="9"/>
  </w:num>
  <w:num w:numId="6">
    <w:abstractNumId w:val="13"/>
  </w:num>
  <w:num w:numId="7">
    <w:abstractNumId w:val="14"/>
  </w:num>
  <w:num w:numId="8">
    <w:abstractNumId w:val="10"/>
  </w:num>
  <w:num w:numId="9">
    <w:abstractNumId w:val="12"/>
  </w:num>
  <w:num w:numId="10">
    <w:abstractNumId w:val="11"/>
  </w:num>
  <w:num w:numId="11">
    <w:abstractNumId w:val="6"/>
  </w:num>
  <w:num w:numId="12">
    <w:abstractNumId w:val="1"/>
  </w:num>
  <w:num w:numId="13">
    <w:abstractNumId w:val="7"/>
  </w:num>
  <w:num w:numId="14">
    <w:abstractNumId w:val="17"/>
  </w:num>
  <w:num w:numId="15">
    <w:abstractNumId w:val="19"/>
  </w:num>
  <w:num w:numId="16">
    <w:abstractNumId w:val="0"/>
  </w:num>
  <w:num w:numId="17">
    <w:abstractNumId w:val="16"/>
  </w:num>
  <w:num w:numId="18">
    <w:abstractNumId w:val="4"/>
  </w:num>
  <w:num w:numId="19">
    <w:abstractNumId w:val="8"/>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2F16"/>
    <w:rsid w:val="00075FA0"/>
    <w:rsid w:val="001D4788"/>
    <w:rsid w:val="001E26C4"/>
    <w:rsid w:val="007D40FB"/>
    <w:rsid w:val="00843D94"/>
    <w:rsid w:val="00990C00"/>
    <w:rsid w:val="00BA6927"/>
    <w:rsid w:val="00CF2724"/>
    <w:rsid w:val="00CF6A9B"/>
    <w:rsid w:val="00E62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C4"/>
  </w:style>
  <w:style w:type="paragraph" w:styleId="1">
    <w:name w:val="heading 1"/>
    <w:basedOn w:val="a"/>
    <w:next w:val="a"/>
    <w:link w:val="10"/>
    <w:uiPriority w:val="9"/>
    <w:qFormat/>
    <w:rsid w:val="001E26C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1E26C4"/>
    <w:pPr>
      <w:keepNext/>
      <w:keepLines/>
      <w:spacing w:before="360" w:after="200"/>
      <w:outlineLvl w:val="1"/>
    </w:pPr>
    <w:rPr>
      <w:rFonts w:ascii="Arial" w:eastAsia="Arial" w:hAnsi="Arial" w:cs="Arial"/>
      <w:sz w:val="34"/>
    </w:rPr>
  </w:style>
  <w:style w:type="paragraph" w:styleId="3">
    <w:name w:val="heading 3"/>
    <w:basedOn w:val="a"/>
    <w:link w:val="30"/>
    <w:uiPriority w:val="9"/>
    <w:unhideWhenUsed/>
    <w:qFormat/>
    <w:rsid w:val="001E26C4"/>
    <w:pPr>
      <w:widowControl w:val="0"/>
      <w:spacing w:after="0" w:line="240" w:lineRule="auto"/>
      <w:outlineLvl w:val="2"/>
    </w:pPr>
    <w:rPr>
      <w:rFonts w:ascii="Times New Roman" w:eastAsia="Times New Roman" w:hAnsi="Times New Roman" w:cs="Times New Roman"/>
      <w:sz w:val="28"/>
      <w:szCs w:val="28"/>
    </w:rPr>
  </w:style>
  <w:style w:type="paragraph" w:styleId="4">
    <w:name w:val="heading 4"/>
    <w:basedOn w:val="a"/>
    <w:next w:val="a"/>
    <w:link w:val="40"/>
    <w:uiPriority w:val="9"/>
    <w:unhideWhenUsed/>
    <w:qFormat/>
    <w:rsid w:val="001E26C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E26C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1E26C4"/>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1E26C4"/>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1E26C4"/>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1E26C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link w:val="ConsPlusTitle"/>
    <w:uiPriority w:val="99"/>
    <w:semiHidden/>
    <w:unhideWhenUsed/>
  </w:style>
  <w:style w:type="character" w:customStyle="1" w:styleId="Heading1Char">
    <w:name w:val="Heading 1 Char"/>
    <w:basedOn w:val="a0"/>
    <w:uiPriority w:val="9"/>
    <w:rsid w:val="001E26C4"/>
    <w:rPr>
      <w:rFonts w:ascii="Arial" w:eastAsia="Arial" w:hAnsi="Arial" w:cs="Arial"/>
      <w:sz w:val="40"/>
      <w:szCs w:val="40"/>
    </w:rPr>
  </w:style>
  <w:style w:type="character" w:customStyle="1" w:styleId="Heading2Char">
    <w:name w:val="Heading 2 Char"/>
    <w:basedOn w:val="a0"/>
    <w:uiPriority w:val="9"/>
    <w:rsid w:val="001E26C4"/>
    <w:rPr>
      <w:rFonts w:ascii="Arial" w:eastAsia="Arial" w:hAnsi="Arial" w:cs="Arial"/>
      <w:sz w:val="34"/>
    </w:rPr>
  </w:style>
  <w:style w:type="character" w:customStyle="1" w:styleId="Heading4Char">
    <w:name w:val="Heading 4 Char"/>
    <w:basedOn w:val="a0"/>
    <w:uiPriority w:val="9"/>
    <w:rsid w:val="001E26C4"/>
    <w:rPr>
      <w:rFonts w:ascii="Arial" w:eastAsia="Arial" w:hAnsi="Arial" w:cs="Arial"/>
      <w:b/>
      <w:bCs/>
      <w:sz w:val="26"/>
      <w:szCs w:val="26"/>
    </w:rPr>
  </w:style>
  <w:style w:type="character" w:customStyle="1" w:styleId="Heading5Char">
    <w:name w:val="Heading 5 Char"/>
    <w:basedOn w:val="a0"/>
    <w:uiPriority w:val="9"/>
    <w:rsid w:val="001E26C4"/>
    <w:rPr>
      <w:rFonts w:ascii="Arial" w:eastAsia="Arial" w:hAnsi="Arial" w:cs="Arial"/>
      <w:b/>
      <w:bCs/>
      <w:sz w:val="24"/>
      <w:szCs w:val="24"/>
    </w:rPr>
  </w:style>
  <w:style w:type="character" w:customStyle="1" w:styleId="Heading6Char">
    <w:name w:val="Heading 6 Char"/>
    <w:basedOn w:val="a0"/>
    <w:uiPriority w:val="9"/>
    <w:rsid w:val="001E26C4"/>
    <w:rPr>
      <w:rFonts w:ascii="Arial" w:eastAsia="Arial" w:hAnsi="Arial" w:cs="Arial"/>
      <w:b/>
      <w:bCs/>
      <w:sz w:val="22"/>
      <w:szCs w:val="22"/>
    </w:rPr>
  </w:style>
  <w:style w:type="character" w:customStyle="1" w:styleId="Heading7Char">
    <w:name w:val="Heading 7 Char"/>
    <w:basedOn w:val="a0"/>
    <w:uiPriority w:val="9"/>
    <w:rsid w:val="001E26C4"/>
    <w:rPr>
      <w:rFonts w:ascii="Arial" w:eastAsia="Arial" w:hAnsi="Arial" w:cs="Arial"/>
      <w:b/>
      <w:bCs/>
      <w:i/>
      <w:iCs/>
      <w:sz w:val="22"/>
      <w:szCs w:val="22"/>
    </w:rPr>
  </w:style>
  <w:style w:type="character" w:customStyle="1" w:styleId="Heading8Char">
    <w:name w:val="Heading 8 Char"/>
    <w:basedOn w:val="a0"/>
    <w:uiPriority w:val="9"/>
    <w:rsid w:val="001E26C4"/>
    <w:rPr>
      <w:rFonts w:ascii="Arial" w:eastAsia="Arial" w:hAnsi="Arial" w:cs="Arial"/>
      <w:i/>
      <w:iCs/>
      <w:sz w:val="22"/>
      <w:szCs w:val="22"/>
    </w:rPr>
  </w:style>
  <w:style w:type="character" w:customStyle="1" w:styleId="Heading9Char">
    <w:name w:val="Heading 9 Char"/>
    <w:basedOn w:val="a0"/>
    <w:uiPriority w:val="9"/>
    <w:rsid w:val="001E26C4"/>
    <w:rPr>
      <w:rFonts w:ascii="Arial" w:eastAsia="Arial" w:hAnsi="Arial" w:cs="Arial"/>
      <w:i/>
      <w:iCs/>
      <w:sz w:val="21"/>
      <w:szCs w:val="21"/>
    </w:rPr>
  </w:style>
  <w:style w:type="character" w:customStyle="1" w:styleId="TitleChar">
    <w:name w:val="Title Char"/>
    <w:basedOn w:val="a0"/>
    <w:uiPriority w:val="10"/>
    <w:rsid w:val="001E26C4"/>
    <w:rPr>
      <w:sz w:val="48"/>
      <w:szCs w:val="48"/>
    </w:rPr>
  </w:style>
  <w:style w:type="character" w:customStyle="1" w:styleId="SubtitleChar">
    <w:name w:val="Subtitle Char"/>
    <w:basedOn w:val="a0"/>
    <w:uiPriority w:val="11"/>
    <w:rsid w:val="001E26C4"/>
    <w:rPr>
      <w:sz w:val="24"/>
      <w:szCs w:val="24"/>
    </w:rPr>
  </w:style>
  <w:style w:type="character" w:customStyle="1" w:styleId="QuoteChar">
    <w:name w:val="Quote Char"/>
    <w:uiPriority w:val="29"/>
    <w:rsid w:val="001E26C4"/>
    <w:rPr>
      <w:i/>
    </w:rPr>
  </w:style>
  <w:style w:type="character" w:customStyle="1" w:styleId="IntenseQuoteChar">
    <w:name w:val="Intense Quote Char"/>
    <w:uiPriority w:val="30"/>
    <w:rsid w:val="001E26C4"/>
    <w:rPr>
      <w:i/>
    </w:rPr>
  </w:style>
  <w:style w:type="character" w:customStyle="1" w:styleId="FootnoteTextChar">
    <w:name w:val="Footnote Text Char"/>
    <w:uiPriority w:val="99"/>
    <w:rsid w:val="001E26C4"/>
    <w:rPr>
      <w:sz w:val="18"/>
    </w:rPr>
  </w:style>
  <w:style w:type="character" w:customStyle="1" w:styleId="EndnoteTextChar">
    <w:name w:val="Endnote Text Char"/>
    <w:uiPriority w:val="99"/>
    <w:rsid w:val="001E26C4"/>
    <w:rPr>
      <w:sz w:val="20"/>
    </w:rPr>
  </w:style>
  <w:style w:type="character" w:customStyle="1" w:styleId="10">
    <w:name w:val="Заголовок 1 Знак"/>
    <w:basedOn w:val="a0"/>
    <w:link w:val="1"/>
    <w:uiPriority w:val="9"/>
    <w:rsid w:val="001E26C4"/>
    <w:rPr>
      <w:rFonts w:ascii="Arial" w:eastAsia="Arial" w:hAnsi="Arial" w:cs="Arial"/>
      <w:sz w:val="40"/>
      <w:szCs w:val="40"/>
    </w:rPr>
  </w:style>
  <w:style w:type="character" w:customStyle="1" w:styleId="20">
    <w:name w:val="Заголовок 2 Знак"/>
    <w:basedOn w:val="a0"/>
    <w:link w:val="2"/>
    <w:uiPriority w:val="9"/>
    <w:rsid w:val="001E26C4"/>
    <w:rPr>
      <w:rFonts w:ascii="Arial" w:eastAsia="Arial" w:hAnsi="Arial" w:cs="Arial"/>
      <w:sz w:val="34"/>
    </w:rPr>
  </w:style>
  <w:style w:type="character" w:customStyle="1" w:styleId="Heading3Char">
    <w:name w:val="Heading 3 Char"/>
    <w:basedOn w:val="a0"/>
    <w:uiPriority w:val="9"/>
    <w:rsid w:val="001E26C4"/>
    <w:rPr>
      <w:rFonts w:ascii="Arial" w:eastAsia="Arial" w:hAnsi="Arial" w:cs="Arial"/>
      <w:sz w:val="30"/>
      <w:szCs w:val="30"/>
    </w:rPr>
  </w:style>
  <w:style w:type="character" w:customStyle="1" w:styleId="40">
    <w:name w:val="Заголовок 4 Знак"/>
    <w:basedOn w:val="a0"/>
    <w:link w:val="4"/>
    <w:uiPriority w:val="9"/>
    <w:rsid w:val="001E26C4"/>
    <w:rPr>
      <w:rFonts w:ascii="Arial" w:eastAsia="Arial" w:hAnsi="Arial" w:cs="Arial"/>
      <w:b/>
      <w:bCs/>
      <w:sz w:val="26"/>
      <w:szCs w:val="26"/>
    </w:rPr>
  </w:style>
  <w:style w:type="character" w:customStyle="1" w:styleId="50">
    <w:name w:val="Заголовок 5 Знак"/>
    <w:basedOn w:val="a0"/>
    <w:link w:val="5"/>
    <w:uiPriority w:val="9"/>
    <w:rsid w:val="001E26C4"/>
    <w:rPr>
      <w:rFonts w:ascii="Arial" w:eastAsia="Arial" w:hAnsi="Arial" w:cs="Arial"/>
      <w:b/>
      <w:bCs/>
      <w:sz w:val="24"/>
      <w:szCs w:val="24"/>
    </w:rPr>
  </w:style>
  <w:style w:type="character" w:customStyle="1" w:styleId="60">
    <w:name w:val="Заголовок 6 Знак"/>
    <w:basedOn w:val="a0"/>
    <w:link w:val="6"/>
    <w:uiPriority w:val="9"/>
    <w:rsid w:val="001E26C4"/>
    <w:rPr>
      <w:rFonts w:ascii="Arial" w:eastAsia="Arial" w:hAnsi="Arial" w:cs="Arial"/>
      <w:b/>
      <w:bCs/>
      <w:sz w:val="22"/>
      <w:szCs w:val="22"/>
    </w:rPr>
  </w:style>
  <w:style w:type="character" w:customStyle="1" w:styleId="70">
    <w:name w:val="Заголовок 7 Знак"/>
    <w:basedOn w:val="a0"/>
    <w:link w:val="7"/>
    <w:uiPriority w:val="9"/>
    <w:rsid w:val="001E26C4"/>
    <w:rPr>
      <w:rFonts w:ascii="Arial" w:eastAsia="Arial" w:hAnsi="Arial" w:cs="Arial"/>
      <w:b/>
      <w:bCs/>
      <w:i/>
      <w:iCs/>
      <w:sz w:val="22"/>
      <w:szCs w:val="22"/>
    </w:rPr>
  </w:style>
  <w:style w:type="character" w:customStyle="1" w:styleId="80">
    <w:name w:val="Заголовок 8 Знак"/>
    <w:basedOn w:val="a0"/>
    <w:link w:val="8"/>
    <w:uiPriority w:val="9"/>
    <w:rsid w:val="001E26C4"/>
    <w:rPr>
      <w:rFonts w:ascii="Arial" w:eastAsia="Arial" w:hAnsi="Arial" w:cs="Arial"/>
      <w:i/>
      <w:iCs/>
      <w:sz w:val="22"/>
      <w:szCs w:val="22"/>
    </w:rPr>
  </w:style>
  <w:style w:type="character" w:customStyle="1" w:styleId="90">
    <w:name w:val="Заголовок 9 Знак"/>
    <w:basedOn w:val="a0"/>
    <w:link w:val="9"/>
    <w:uiPriority w:val="9"/>
    <w:rsid w:val="001E26C4"/>
    <w:rPr>
      <w:rFonts w:ascii="Arial" w:eastAsia="Arial" w:hAnsi="Arial" w:cs="Arial"/>
      <w:i/>
      <w:iCs/>
      <w:sz w:val="21"/>
      <w:szCs w:val="21"/>
    </w:rPr>
  </w:style>
  <w:style w:type="paragraph" w:styleId="a3">
    <w:name w:val="Title"/>
    <w:basedOn w:val="a"/>
    <w:next w:val="a"/>
    <w:link w:val="a4"/>
    <w:uiPriority w:val="10"/>
    <w:qFormat/>
    <w:rsid w:val="001E26C4"/>
    <w:pPr>
      <w:spacing w:before="300" w:after="200"/>
      <w:contextualSpacing/>
    </w:pPr>
    <w:rPr>
      <w:sz w:val="48"/>
      <w:szCs w:val="48"/>
    </w:rPr>
  </w:style>
  <w:style w:type="character" w:customStyle="1" w:styleId="a4">
    <w:name w:val="Название Знак"/>
    <w:basedOn w:val="a0"/>
    <w:link w:val="a3"/>
    <w:uiPriority w:val="10"/>
    <w:rsid w:val="001E26C4"/>
    <w:rPr>
      <w:sz w:val="48"/>
      <w:szCs w:val="48"/>
    </w:rPr>
  </w:style>
  <w:style w:type="paragraph" w:styleId="a5">
    <w:name w:val="Subtitle"/>
    <w:basedOn w:val="a"/>
    <w:next w:val="a"/>
    <w:link w:val="a6"/>
    <w:uiPriority w:val="11"/>
    <w:qFormat/>
    <w:rsid w:val="001E26C4"/>
    <w:pPr>
      <w:spacing w:before="200" w:after="200"/>
    </w:pPr>
    <w:rPr>
      <w:sz w:val="24"/>
      <w:szCs w:val="24"/>
    </w:rPr>
  </w:style>
  <w:style w:type="character" w:customStyle="1" w:styleId="a6">
    <w:name w:val="Подзаголовок Знак"/>
    <w:basedOn w:val="a0"/>
    <w:link w:val="a5"/>
    <w:uiPriority w:val="11"/>
    <w:rsid w:val="001E26C4"/>
    <w:rPr>
      <w:sz w:val="24"/>
      <w:szCs w:val="24"/>
    </w:rPr>
  </w:style>
  <w:style w:type="paragraph" w:styleId="21">
    <w:name w:val="Quote"/>
    <w:basedOn w:val="a"/>
    <w:next w:val="a"/>
    <w:link w:val="22"/>
    <w:uiPriority w:val="29"/>
    <w:qFormat/>
    <w:rsid w:val="001E26C4"/>
    <w:pPr>
      <w:ind w:left="720" w:right="720"/>
    </w:pPr>
    <w:rPr>
      <w:i/>
    </w:rPr>
  </w:style>
  <w:style w:type="character" w:customStyle="1" w:styleId="22">
    <w:name w:val="Цитата 2 Знак"/>
    <w:link w:val="21"/>
    <w:uiPriority w:val="29"/>
    <w:rsid w:val="001E26C4"/>
    <w:rPr>
      <w:i/>
    </w:rPr>
  </w:style>
  <w:style w:type="paragraph" w:styleId="a7">
    <w:name w:val="Intense Quote"/>
    <w:basedOn w:val="a"/>
    <w:next w:val="a"/>
    <w:link w:val="a8"/>
    <w:uiPriority w:val="30"/>
    <w:qFormat/>
    <w:rsid w:val="001E26C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1E26C4"/>
    <w:rPr>
      <w:i/>
    </w:rPr>
  </w:style>
  <w:style w:type="character" w:customStyle="1" w:styleId="HeaderChar">
    <w:name w:val="Header Char"/>
    <w:basedOn w:val="a0"/>
    <w:uiPriority w:val="99"/>
    <w:rsid w:val="001E26C4"/>
  </w:style>
  <w:style w:type="character" w:customStyle="1" w:styleId="FooterChar">
    <w:name w:val="Footer Char"/>
    <w:basedOn w:val="a0"/>
    <w:uiPriority w:val="99"/>
    <w:rsid w:val="001E26C4"/>
  </w:style>
  <w:style w:type="paragraph" w:styleId="a9">
    <w:name w:val="caption"/>
    <w:aliases w:val="Без интервала Знак,Название объекта Знак Знак,Без интервала Знак Знак Знак,Название объекта Знак Знак Знак Знак,Без интервала Знак Знак Знак Знак Знак"/>
    <w:basedOn w:val="a"/>
    <w:next w:val="a"/>
    <w:link w:val="aa"/>
    <w:uiPriority w:val="35"/>
    <w:semiHidden/>
    <w:unhideWhenUsed/>
    <w:qFormat/>
    <w:rsid w:val="001E26C4"/>
    <w:pPr>
      <w:spacing w:line="276" w:lineRule="auto"/>
    </w:pPr>
    <w:rPr>
      <w:b/>
      <w:bCs/>
      <w:color w:val="5B9BD5" w:themeColor="accent1"/>
      <w:sz w:val="18"/>
      <w:szCs w:val="18"/>
    </w:rPr>
  </w:style>
  <w:style w:type="character" w:customStyle="1" w:styleId="CaptionChar">
    <w:name w:val="Caption Char"/>
    <w:uiPriority w:val="99"/>
    <w:rsid w:val="001E26C4"/>
  </w:style>
  <w:style w:type="table" w:customStyle="1" w:styleId="TableGridLight">
    <w:name w:val="Table Grid Light"/>
    <w:basedOn w:val="a1"/>
    <w:uiPriority w:val="59"/>
    <w:rsid w:val="001E26C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1E26C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210">
    <w:name w:val="Таблица простая 21"/>
    <w:basedOn w:val="a1"/>
    <w:uiPriority w:val="59"/>
    <w:rsid w:val="001E26C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E26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41">
    <w:name w:val="Таблица простая 41"/>
    <w:basedOn w:val="a1"/>
    <w:uiPriority w:val="99"/>
    <w:rsid w:val="001E26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51">
    <w:name w:val="Таблица простая 51"/>
    <w:basedOn w:val="a1"/>
    <w:uiPriority w:val="99"/>
    <w:rsid w:val="001E26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11">
    <w:name w:val="Таблица-сетка 1 светлая1"/>
    <w:basedOn w:val="a1"/>
    <w:uiPriority w:val="99"/>
    <w:rsid w:val="001E26C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E26C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E26C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E26C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E26C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E26C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E26C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E26C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E26C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E26C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E26C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E26C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E26C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E26C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1E26C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E26C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E26C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E26C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E26C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E26C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E26C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1E26C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E26C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E26C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E26C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E26C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E26C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E26C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1E26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E26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E26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E26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E26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E26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E26C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1E26C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E26C4"/>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E26C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E26C4"/>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E26C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E26C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E26C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E26C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E26C4"/>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E26C4"/>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E26C4"/>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E26C4"/>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E26C4"/>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E26C4"/>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E26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E26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E26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E26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E26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E26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E26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1E26C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E26C4"/>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E26C4"/>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E26C4"/>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E26C4"/>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E26C4"/>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E26C4"/>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1E26C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E26C4"/>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E26C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E26C4"/>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E26C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E26C4"/>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E26C4"/>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E26C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E26C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E26C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E26C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E26C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E26C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E26C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1E26C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E26C4"/>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E26C4"/>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E26C4"/>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E26C4"/>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E26C4"/>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E26C4"/>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1E26C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E26C4"/>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E26C4"/>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E26C4"/>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E26C4"/>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E26C4"/>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E26C4"/>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E26C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E26C4"/>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E26C4"/>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E26C4"/>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E26C4"/>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E26C4"/>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E26C4"/>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E26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1"/>
    <w:uiPriority w:val="99"/>
    <w:rsid w:val="001E26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E26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E26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E26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E26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E26C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E26C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1"/>
    <w:uiPriority w:val="99"/>
    <w:rsid w:val="001E26C4"/>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E26C4"/>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E26C4"/>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E26C4"/>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E26C4"/>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E26C4"/>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E26C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E26C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E26C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E26C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E26C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E26C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E26C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sid w:val="001E26C4"/>
    <w:rPr>
      <w:color w:val="0563C1" w:themeColor="hyperlink"/>
      <w:u w:val="single"/>
    </w:rPr>
  </w:style>
  <w:style w:type="paragraph" w:styleId="ac">
    <w:name w:val="footnote text"/>
    <w:basedOn w:val="a"/>
    <w:link w:val="ad"/>
    <w:uiPriority w:val="99"/>
    <w:semiHidden/>
    <w:unhideWhenUsed/>
    <w:rsid w:val="001E26C4"/>
    <w:pPr>
      <w:spacing w:after="40" w:line="240" w:lineRule="auto"/>
    </w:pPr>
    <w:rPr>
      <w:sz w:val="18"/>
    </w:rPr>
  </w:style>
  <w:style w:type="character" w:customStyle="1" w:styleId="ad">
    <w:name w:val="Текст сноски Знак"/>
    <w:link w:val="ac"/>
    <w:uiPriority w:val="99"/>
    <w:rsid w:val="001E26C4"/>
    <w:rPr>
      <w:sz w:val="18"/>
    </w:rPr>
  </w:style>
  <w:style w:type="character" w:styleId="ae">
    <w:name w:val="footnote reference"/>
    <w:basedOn w:val="a0"/>
    <w:uiPriority w:val="99"/>
    <w:unhideWhenUsed/>
    <w:rsid w:val="001E26C4"/>
    <w:rPr>
      <w:vertAlign w:val="superscript"/>
    </w:rPr>
  </w:style>
  <w:style w:type="paragraph" w:styleId="af">
    <w:name w:val="endnote text"/>
    <w:basedOn w:val="a"/>
    <w:link w:val="af0"/>
    <w:uiPriority w:val="99"/>
    <w:semiHidden/>
    <w:unhideWhenUsed/>
    <w:rsid w:val="001E26C4"/>
    <w:pPr>
      <w:spacing w:after="0" w:line="240" w:lineRule="auto"/>
    </w:pPr>
    <w:rPr>
      <w:sz w:val="20"/>
    </w:rPr>
  </w:style>
  <w:style w:type="character" w:customStyle="1" w:styleId="af0">
    <w:name w:val="Текст концевой сноски Знак"/>
    <w:link w:val="af"/>
    <w:uiPriority w:val="99"/>
    <w:rsid w:val="001E26C4"/>
    <w:rPr>
      <w:sz w:val="20"/>
    </w:rPr>
  </w:style>
  <w:style w:type="character" w:styleId="af1">
    <w:name w:val="endnote reference"/>
    <w:basedOn w:val="a0"/>
    <w:uiPriority w:val="99"/>
    <w:semiHidden/>
    <w:unhideWhenUsed/>
    <w:rsid w:val="001E26C4"/>
    <w:rPr>
      <w:vertAlign w:val="superscript"/>
    </w:rPr>
  </w:style>
  <w:style w:type="paragraph" w:styleId="12">
    <w:name w:val="toc 1"/>
    <w:basedOn w:val="a"/>
    <w:next w:val="a"/>
    <w:uiPriority w:val="39"/>
    <w:unhideWhenUsed/>
    <w:rsid w:val="001E26C4"/>
    <w:pPr>
      <w:spacing w:after="57"/>
    </w:pPr>
  </w:style>
  <w:style w:type="paragraph" w:styleId="23">
    <w:name w:val="toc 2"/>
    <w:basedOn w:val="a"/>
    <w:next w:val="a"/>
    <w:uiPriority w:val="39"/>
    <w:unhideWhenUsed/>
    <w:rsid w:val="001E26C4"/>
    <w:pPr>
      <w:spacing w:after="57"/>
      <w:ind w:left="283"/>
    </w:pPr>
  </w:style>
  <w:style w:type="paragraph" w:styleId="32">
    <w:name w:val="toc 3"/>
    <w:basedOn w:val="a"/>
    <w:next w:val="a"/>
    <w:uiPriority w:val="39"/>
    <w:unhideWhenUsed/>
    <w:rsid w:val="001E26C4"/>
    <w:pPr>
      <w:spacing w:after="57"/>
      <w:ind w:left="567"/>
    </w:pPr>
  </w:style>
  <w:style w:type="paragraph" w:styleId="42">
    <w:name w:val="toc 4"/>
    <w:basedOn w:val="a"/>
    <w:next w:val="a"/>
    <w:uiPriority w:val="39"/>
    <w:unhideWhenUsed/>
    <w:rsid w:val="001E26C4"/>
    <w:pPr>
      <w:spacing w:after="57"/>
      <w:ind w:left="850"/>
    </w:pPr>
  </w:style>
  <w:style w:type="paragraph" w:styleId="52">
    <w:name w:val="toc 5"/>
    <w:basedOn w:val="a"/>
    <w:next w:val="a"/>
    <w:uiPriority w:val="39"/>
    <w:unhideWhenUsed/>
    <w:rsid w:val="001E26C4"/>
    <w:pPr>
      <w:spacing w:after="57"/>
      <w:ind w:left="1134"/>
    </w:pPr>
  </w:style>
  <w:style w:type="paragraph" w:styleId="61">
    <w:name w:val="toc 6"/>
    <w:basedOn w:val="a"/>
    <w:next w:val="a"/>
    <w:uiPriority w:val="39"/>
    <w:unhideWhenUsed/>
    <w:rsid w:val="001E26C4"/>
    <w:pPr>
      <w:spacing w:after="57"/>
      <w:ind w:left="1417"/>
    </w:pPr>
  </w:style>
  <w:style w:type="paragraph" w:styleId="71">
    <w:name w:val="toc 7"/>
    <w:basedOn w:val="a"/>
    <w:next w:val="a"/>
    <w:uiPriority w:val="39"/>
    <w:unhideWhenUsed/>
    <w:rsid w:val="001E26C4"/>
    <w:pPr>
      <w:spacing w:after="57"/>
      <w:ind w:left="1701"/>
    </w:pPr>
  </w:style>
  <w:style w:type="paragraph" w:styleId="81">
    <w:name w:val="toc 8"/>
    <w:basedOn w:val="a"/>
    <w:next w:val="a"/>
    <w:uiPriority w:val="39"/>
    <w:unhideWhenUsed/>
    <w:rsid w:val="001E26C4"/>
    <w:pPr>
      <w:spacing w:after="57"/>
      <w:ind w:left="1984"/>
    </w:pPr>
  </w:style>
  <w:style w:type="paragraph" w:styleId="91">
    <w:name w:val="toc 9"/>
    <w:basedOn w:val="a"/>
    <w:next w:val="a"/>
    <w:uiPriority w:val="39"/>
    <w:unhideWhenUsed/>
    <w:rsid w:val="001E26C4"/>
    <w:pPr>
      <w:spacing w:after="57"/>
      <w:ind w:left="2268"/>
    </w:pPr>
  </w:style>
  <w:style w:type="paragraph" w:styleId="af2">
    <w:name w:val="TOC Heading"/>
    <w:uiPriority w:val="39"/>
    <w:unhideWhenUsed/>
    <w:rsid w:val="001E26C4"/>
  </w:style>
  <w:style w:type="paragraph" w:styleId="af3">
    <w:name w:val="table of figures"/>
    <w:basedOn w:val="a"/>
    <w:next w:val="a"/>
    <w:uiPriority w:val="99"/>
    <w:unhideWhenUsed/>
    <w:rsid w:val="001E26C4"/>
    <w:pPr>
      <w:spacing w:after="0"/>
    </w:pPr>
  </w:style>
  <w:style w:type="paragraph" w:styleId="aa">
    <w:name w:val="No Spacing"/>
    <w:aliases w:val="Название объекта Знак,Без интервала Знак Знак,Название объекта Знак Знак Знак,Без интервала Знак Знак Знак Знак,Название объекта Знак Знак Знак Знак Знак,Без интервала Знак Знак Знак Знак Знак Знак"/>
    <w:link w:val="a9"/>
    <w:rsid w:val="001E26C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style>
  <w:style w:type="paragraph" w:styleId="af4">
    <w:name w:val="Body Text"/>
    <w:link w:val="af5"/>
    <w:rsid w:val="001E26C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22"/>
    </w:pPr>
    <w:rPr>
      <w:rFonts w:ascii="Microsoft Sans Serif" w:eastAsia="Microsoft Sans Serif" w:hAnsi="Microsoft Sans Serif" w:cs="Times New Roman"/>
      <w:sz w:val="24"/>
      <w:szCs w:val="24"/>
    </w:rPr>
  </w:style>
  <w:style w:type="character" w:customStyle="1" w:styleId="af5">
    <w:name w:val="Основной текст Знак"/>
    <w:basedOn w:val="a0"/>
    <w:link w:val="af4"/>
    <w:rsid w:val="001E26C4"/>
    <w:rPr>
      <w:rFonts w:ascii="Times New Roman" w:eastAsia="Times New Roman" w:hAnsi="Times New Roman" w:cs="Times New Roman"/>
      <w:sz w:val="28"/>
      <w:szCs w:val="24"/>
      <w:lang w:eastAsia="ru-RU"/>
    </w:rPr>
  </w:style>
  <w:style w:type="paragraph" w:customStyle="1" w:styleId="Default">
    <w:name w:val="Default"/>
    <w:rsid w:val="001E26C4"/>
    <w:pPr>
      <w:spacing w:after="0" w:line="240" w:lineRule="auto"/>
    </w:pPr>
    <w:rPr>
      <w:rFonts w:ascii="Times New Roman" w:eastAsia="Times New Roman" w:hAnsi="Times New Roman" w:cs="Times New Roman"/>
      <w:color w:val="000000"/>
      <w:sz w:val="24"/>
      <w:szCs w:val="24"/>
      <w:lang w:eastAsia="ru-RU"/>
    </w:rPr>
  </w:style>
  <w:style w:type="character" w:customStyle="1" w:styleId="13pt">
    <w:name w:val="Основной текст + 13 pt"/>
    <w:uiPriority w:val="99"/>
    <w:rsid w:val="001E26C4"/>
    <w:rPr>
      <w:rFonts w:ascii="Times New Roman" w:hAnsi="Times New Roman"/>
      <w:spacing w:val="0"/>
      <w:sz w:val="26"/>
    </w:rPr>
  </w:style>
  <w:style w:type="character" w:customStyle="1" w:styleId="24">
    <w:name w:val="Заголовок №2_"/>
    <w:link w:val="25"/>
    <w:uiPriority w:val="99"/>
    <w:rsid w:val="001E26C4"/>
    <w:rPr>
      <w:b/>
      <w:bCs/>
      <w:sz w:val="26"/>
      <w:szCs w:val="26"/>
      <w:shd w:val="clear" w:color="auto" w:fill="FFFFFF"/>
    </w:rPr>
  </w:style>
  <w:style w:type="paragraph" w:customStyle="1" w:styleId="25">
    <w:name w:val="Заголовок №2"/>
    <w:basedOn w:val="a"/>
    <w:link w:val="24"/>
    <w:uiPriority w:val="99"/>
    <w:rsid w:val="001E26C4"/>
    <w:pPr>
      <w:shd w:val="clear" w:color="auto" w:fill="FFFFFF"/>
      <w:spacing w:before="600" w:after="0" w:line="326" w:lineRule="exact"/>
      <w:jc w:val="center"/>
      <w:outlineLvl w:val="1"/>
    </w:pPr>
    <w:rPr>
      <w:b/>
      <w:bCs/>
      <w:sz w:val="26"/>
      <w:szCs w:val="26"/>
    </w:rPr>
  </w:style>
  <w:style w:type="paragraph" w:styleId="af6">
    <w:name w:val="List Paragraph"/>
    <w:basedOn w:val="a"/>
    <w:uiPriority w:val="1"/>
    <w:qFormat/>
    <w:rsid w:val="001E26C4"/>
    <w:pPr>
      <w:spacing w:after="200" w:line="276" w:lineRule="auto"/>
      <w:ind w:left="720"/>
      <w:contextualSpacing/>
    </w:pPr>
    <w:rPr>
      <w:rFonts w:ascii="Calibri" w:eastAsia="Times New Roman" w:hAnsi="Calibri" w:cs="Times New Roman"/>
      <w:lang w:eastAsia="ru-RU"/>
    </w:rPr>
  </w:style>
  <w:style w:type="paragraph" w:customStyle="1" w:styleId="TableParagraph">
    <w:name w:val="Table Paragraph"/>
    <w:basedOn w:val="a"/>
    <w:uiPriority w:val="1"/>
    <w:qFormat/>
    <w:rsid w:val="001E26C4"/>
    <w:pPr>
      <w:widowControl w:val="0"/>
      <w:spacing w:after="0" w:line="240" w:lineRule="auto"/>
    </w:pPr>
    <w:rPr>
      <w:rFonts w:ascii="Trebuchet MS" w:eastAsia="Trebuchet MS" w:hAnsi="Trebuchet MS" w:cs="Trebuchet MS"/>
      <w:lang w:eastAsia="ru-RU" w:bidi="ru-RU"/>
    </w:rPr>
  </w:style>
  <w:style w:type="paragraph" w:customStyle="1" w:styleId="af7">
    <w:name w:val="Базовый"/>
    <w:rsid w:val="001E26C4"/>
    <w:pPr>
      <w:spacing w:after="200" w:line="276" w:lineRule="auto"/>
    </w:pPr>
    <w:rPr>
      <w:rFonts w:ascii="Calibri" w:eastAsia="Lucida Sans Unicode" w:hAnsi="Calibri" w:cs="Calibri"/>
      <w:color w:val="00000A"/>
    </w:rPr>
  </w:style>
  <w:style w:type="character" w:customStyle="1" w:styleId="30">
    <w:name w:val="Заголовок 3 Знак"/>
    <w:basedOn w:val="a0"/>
    <w:link w:val="3"/>
    <w:uiPriority w:val="9"/>
    <w:rsid w:val="001E26C4"/>
    <w:rPr>
      <w:rFonts w:ascii="Times New Roman" w:eastAsia="Times New Roman" w:hAnsi="Times New Roman" w:cs="Times New Roman"/>
      <w:sz w:val="28"/>
      <w:szCs w:val="28"/>
    </w:rPr>
  </w:style>
  <w:style w:type="table" w:customStyle="1" w:styleId="13">
    <w:name w:val="Сетка таблицы1"/>
    <w:basedOn w:val="a1"/>
    <w:next w:val="af8"/>
    <w:uiPriority w:val="39"/>
    <w:rsid w:val="001E26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8">
    <w:name w:val="Table Grid"/>
    <w:basedOn w:val="a1"/>
    <w:uiPriority w:val="39"/>
    <w:semiHidden/>
    <w:unhideWhenUsed/>
    <w:rsid w:val="001E26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header"/>
    <w:link w:val="afa"/>
    <w:rsid w:val="001E26C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200" w:line="276" w:lineRule="auto"/>
    </w:pPr>
    <w:rPr>
      <w:rFonts w:ascii="Calibri" w:eastAsia="Times New Roman" w:hAnsi="Calibri" w:cs="Times New Roman"/>
      <w:lang w:eastAsia="ru-RU"/>
    </w:rPr>
  </w:style>
  <w:style w:type="character" w:customStyle="1" w:styleId="afa">
    <w:name w:val="Верхний колонтитул Знак"/>
    <w:basedOn w:val="a0"/>
    <w:link w:val="af9"/>
    <w:uiPriority w:val="99"/>
    <w:rsid w:val="001E26C4"/>
  </w:style>
  <w:style w:type="paragraph" w:styleId="afb">
    <w:name w:val="footer"/>
    <w:basedOn w:val="a"/>
    <w:link w:val="afc"/>
    <w:uiPriority w:val="99"/>
    <w:unhideWhenUsed/>
    <w:rsid w:val="001E26C4"/>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1E26C4"/>
  </w:style>
  <w:style w:type="paragraph" w:styleId="afd">
    <w:name w:val="Normal (Web)"/>
    <w:basedOn w:val="a"/>
    <w:uiPriority w:val="99"/>
    <w:semiHidden/>
    <w:unhideWhenUsed/>
    <w:rsid w:val="001E2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1E26C4"/>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1E26C4"/>
    <w:rPr>
      <w:rFonts w:ascii="Tahoma" w:hAnsi="Tahoma" w:cs="Tahoma"/>
      <w:sz w:val="16"/>
      <w:szCs w:val="16"/>
    </w:rPr>
  </w:style>
  <w:style w:type="paragraph" w:customStyle="1" w:styleId="ConsPlusTitle">
    <w:name w:val="ConsPlusTitle"/>
    <w:link w:val="a2"/>
    <w:rsid w:val="001E26C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AD63983-6394-4654-BCB5-042D11C84D7C}"/>
</file>

<file path=docProps/app.xml><?xml version="1.0" encoding="utf-8"?>
<Properties xmlns="http://schemas.openxmlformats.org/officeDocument/2006/extended-properties" xmlns:vt="http://schemas.openxmlformats.org/officeDocument/2006/docPropsVTypes">
  <Template>Normal</Template>
  <TotalTime>4</TotalTime>
  <Pages>17</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решетникова</cp:lastModifiedBy>
  <cp:revision>2</cp:revision>
  <dcterms:created xsi:type="dcterms:W3CDTF">2023-01-25T07:34:00Z</dcterms:created>
  <dcterms:modified xsi:type="dcterms:W3CDTF">2023-01-25T07:34:00Z</dcterms:modified>
</cp:coreProperties>
</file>